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9EFEAA" w14:textId="77777777" w:rsidR="000571D4" w:rsidRPr="00753B40" w:rsidRDefault="000571D4" w:rsidP="000571D4">
      <w:pPr>
        <w:jc w:val="center"/>
        <w:rPr>
          <w:rFonts w:cstheme="minorHAnsi"/>
        </w:rPr>
      </w:pPr>
    </w:p>
    <w:p w14:paraId="589CC607" w14:textId="77777777" w:rsidR="000571D4" w:rsidRPr="00753B40" w:rsidRDefault="004E5193" w:rsidP="004E5193">
      <w:pPr>
        <w:jc w:val="center"/>
        <w:rPr>
          <w:rFonts w:cstheme="minorHAnsi"/>
          <w:b/>
          <w:color w:val="0070C0"/>
        </w:rPr>
      </w:pPr>
      <w:r w:rsidRPr="00753B40">
        <w:rPr>
          <w:rFonts w:cstheme="minorHAnsi"/>
          <w:b/>
          <w:color w:val="0070C0"/>
        </w:rPr>
        <w:t xml:space="preserve">FORMULARUL </w:t>
      </w:r>
      <w:r w:rsidR="0098572E" w:rsidRPr="00753B40">
        <w:rPr>
          <w:rFonts w:cstheme="minorHAnsi"/>
          <w:b/>
          <w:color w:val="0070C0"/>
        </w:rPr>
        <w:br w:type="textWrapping" w:clear="all"/>
      </w:r>
      <w:r w:rsidRPr="00753B40">
        <w:rPr>
          <w:rFonts w:cstheme="minorHAnsi"/>
          <w:b/>
          <w:color w:val="0070C0"/>
        </w:rPr>
        <w:t>CERERII DE FINANŢARE</w:t>
      </w:r>
    </w:p>
    <w:p w14:paraId="1165E791" w14:textId="77777777" w:rsidR="00E3579C" w:rsidRPr="00753B40" w:rsidRDefault="00E3579C" w:rsidP="00E3579C">
      <w:pPr>
        <w:jc w:val="center"/>
        <w:rPr>
          <w:rFonts w:cstheme="minorHAnsi"/>
          <w:color w:val="0070C0"/>
        </w:rPr>
      </w:pPr>
      <w:r w:rsidRPr="00753B40">
        <w:rPr>
          <w:rFonts w:cstheme="minorHAnsi"/>
          <w:color w:val="0070C0"/>
        </w:rPr>
        <w:t>(completare în MySMIS)</w:t>
      </w:r>
    </w:p>
    <w:p w14:paraId="2F839964" w14:textId="4D42A42E" w:rsidR="005C2EC3" w:rsidRPr="00753B40" w:rsidRDefault="005C2EC3" w:rsidP="005F1D69">
      <w:pPr>
        <w:rPr>
          <w:rFonts w:cstheme="minorHAnsi"/>
        </w:rPr>
      </w:pPr>
      <w:r w:rsidRPr="00753B40">
        <w:rPr>
          <w:rFonts w:cstheme="minorHAnsi"/>
        </w:rPr>
        <w:t xml:space="preserve">Acest document reprezintă un îndrumar pentru completarea în aplicația electronică MySMIS a unei cereri de finanțare pentru apelul de proiecte dedicat </w:t>
      </w:r>
      <w:r w:rsidR="005F1D69" w:rsidRPr="005F1D69">
        <w:rPr>
          <w:rFonts w:cstheme="minorHAnsi"/>
        </w:rPr>
        <w:t xml:space="preserve">Obiective specifice: OS 1.1.  Dezvoltarea și creșterea </w:t>
      </w:r>
      <w:bookmarkStart w:id="0" w:name="_GoBack"/>
      <w:bookmarkEnd w:id="0"/>
      <w:r w:rsidR="005F1D69" w:rsidRPr="005F1D69">
        <w:rPr>
          <w:rFonts w:cstheme="minorHAnsi"/>
        </w:rPr>
        <w:t xml:space="preserve">capacităților de cercetare și inovare și adoptarea tehnologiilor avansate (FEDR) (i) ; </w:t>
      </w:r>
      <w:r w:rsidR="005F1D69">
        <w:rPr>
          <w:rFonts w:cstheme="minorHAnsi"/>
        </w:rPr>
        <w:t>P</w:t>
      </w:r>
      <w:r w:rsidR="005F1D69" w:rsidRPr="005F1D69">
        <w:rPr>
          <w:rFonts w:cstheme="minorHAnsi"/>
        </w:rPr>
        <w:t>rioritatea 1:  „Competitivitate prin inovare și întreprinderi dinamice</w:t>
      </w:r>
      <w:r w:rsidR="005F1D69">
        <w:rPr>
          <w:rFonts w:cstheme="minorHAnsi"/>
        </w:rPr>
        <w:t xml:space="preserve">, </w:t>
      </w:r>
      <w:r w:rsidR="001D0F7A" w:rsidRPr="001D0F7A">
        <w:rPr>
          <w:rFonts w:cstheme="minorHAnsi"/>
        </w:rPr>
        <w:t>Acțiunea 1.3 - „Transfer tehnologic si inovare”</w:t>
      </w:r>
      <w:r w:rsidR="00D3159C" w:rsidRPr="00D3159C">
        <w:rPr>
          <w:rFonts w:cstheme="minorHAnsi"/>
        </w:rPr>
        <w:t xml:space="preserve">din cadrul Programului „Regiunea </w:t>
      </w:r>
      <w:r w:rsidR="00E0360B">
        <w:rPr>
          <w:rFonts w:cstheme="minorHAnsi"/>
        </w:rPr>
        <w:t>SV Oltenia</w:t>
      </w:r>
      <w:r w:rsidR="00D3159C" w:rsidRPr="00D3159C">
        <w:rPr>
          <w:rFonts w:cstheme="minorHAnsi"/>
        </w:rPr>
        <w:t>” aferent perioadei de programare 2021-2027</w:t>
      </w:r>
      <w:r w:rsidRPr="00753B40">
        <w:rPr>
          <w:rFonts w:cstheme="minorHAnsi"/>
        </w:rPr>
        <w:t>.</w:t>
      </w:r>
    </w:p>
    <w:p w14:paraId="66A06AB7" w14:textId="1E21A140" w:rsidR="005C2EC3" w:rsidRPr="00753B40" w:rsidRDefault="00E0360B" w:rsidP="005C2EC3">
      <w:pPr>
        <w:rPr>
          <w:rFonts w:cstheme="minorHAnsi"/>
        </w:rPr>
      </w:pPr>
      <w:r>
        <w:rPr>
          <w:rFonts w:cstheme="minorHAnsi"/>
        </w:rPr>
        <w:t xml:space="preserve">Prezentrul formular descrie </w:t>
      </w:r>
      <w:r w:rsidR="005C2EC3" w:rsidRPr="00753B40">
        <w:rPr>
          <w:rFonts w:cstheme="minorHAnsi"/>
        </w:rPr>
        <w:t>secțiunile cererii de finanțare, aplicabile acestui apel, ce trebuie completate în MySMIS. Sunt incluse instrucțiuni, recomandări și explicații pentru completarea corectă a datelor solicitate.</w:t>
      </w:r>
    </w:p>
    <w:p w14:paraId="554028E7" w14:textId="3C708E2A" w:rsidR="00C223B4" w:rsidRPr="00753B40" w:rsidRDefault="00C223B4" w:rsidP="00C223B4">
      <w:pPr>
        <w:spacing w:after="0"/>
        <w:rPr>
          <w:rFonts w:cstheme="minorHAnsi"/>
        </w:rPr>
      </w:pPr>
      <w:r w:rsidRPr="00753B40">
        <w:rPr>
          <w:rFonts w:cstheme="minorHAnsi"/>
        </w:rPr>
        <w:t xml:space="preserve">Pentru crearea unui cont de utilizator, identificarea electronică și crearea unei entități juridice, completarea funcțiilor din cererea de finanțare, utilizarea semnăturii digitale, consultați inclusiv manualele și tutorialele privind utilizarea MySMIS, disponibile la adresa </w:t>
      </w:r>
      <w:r w:rsidRPr="00753B40">
        <w:rPr>
          <w:rStyle w:val="Hyperlink"/>
          <w:rFonts w:cstheme="minorHAnsi"/>
        </w:rPr>
        <w:t>http://www.fonduriue.ro/mysmis</w:t>
      </w:r>
      <w:r w:rsidRPr="00753B40">
        <w:rPr>
          <w:rFonts w:cstheme="minorHAnsi"/>
        </w:rPr>
        <w:t>.</w:t>
      </w:r>
    </w:p>
    <w:p w14:paraId="54C1DCD9" w14:textId="77777777" w:rsidR="00C223B4" w:rsidRPr="00753B40" w:rsidRDefault="00C223B4" w:rsidP="00C223B4">
      <w:pPr>
        <w:spacing w:after="0"/>
        <w:rPr>
          <w:rFonts w:cstheme="minorHAnsi"/>
        </w:rPr>
      </w:pPr>
    </w:p>
    <w:p w14:paraId="521C8BD4" w14:textId="1F31D3DB" w:rsidR="00E3579C" w:rsidRPr="00753B40" w:rsidRDefault="005C2EC3" w:rsidP="008C32FE">
      <w:pPr>
        <w:rPr>
          <w:rFonts w:cstheme="minorHAnsi"/>
        </w:rPr>
      </w:pPr>
      <w:r w:rsidRPr="00753B40">
        <w:rPr>
          <w:rFonts w:cstheme="minorHAnsi"/>
        </w:rPr>
        <w:t xml:space="preserve">După crearea unui cont de utilizator și identificarea unei entități juridice (i.e. solicitantul), puteți selecta, dintre apelurile deschise în cadrul diferitelor programe operaționale, </w:t>
      </w:r>
      <w:r w:rsidRPr="00753B40">
        <w:rPr>
          <w:rFonts w:cstheme="minorHAnsi"/>
          <w:b/>
          <w:bCs/>
          <w:color w:val="2E74B5" w:themeColor="accent1" w:themeShade="BF"/>
        </w:rPr>
        <w:t xml:space="preserve">apelul de proiecte </w:t>
      </w:r>
      <w:r w:rsidR="00C223B4" w:rsidRPr="00753B40">
        <w:rPr>
          <w:rFonts w:cstheme="minorHAnsi"/>
          <w:b/>
          <w:bCs/>
          <w:color w:val="2E74B5" w:themeColor="accent1" w:themeShade="BF"/>
        </w:rPr>
        <w:t>...............</w:t>
      </w:r>
      <w:r w:rsidRPr="00753B40">
        <w:rPr>
          <w:rFonts w:cstheme="minorHAnsi"/>
        </w:rPr>
        <w:t xml:space="preserve"> </w:t>
      </w:r>
      <w:r w:rsidR="00E3579C" w:rsidRPr="00753B40">
        <w:rPr>
          <w:rFonts w:cstheme="minorHAnsi"/>
        </w:rPr>
        <w:t xml:space="preserve"> dedicat </w:t>
      </w:r>
      <w:r w:rsidR="008C32FE">
        <w:rPr>
          <w:rFonts w:cstheme="minorHAnsi"/>
        </w:rPr>
        <w:t xml:space="preserve">Prioritatii </w:t>
      </w:r>
      <w:r w:rsidR="008C32FE" w:rsidRPr="008C32FE">
        <w:rPr>
          <w:rFonts w:cstheme="minorHAnsi"/>
        </w:rPr>
        <w:t>1:  „Competitivitate prin inovare și întreprinderi dinamice”</w:t>
      </w:r>
      <w:r w:rsidR="008C32FE">
        <w:rPr>
          <w:rFonts w:cstheme="minorHAnsi"/>
        </w:rPr>
        <w:t xml:space="preserve">, </w:t>
      </w:r>
      <w:r w:rsidR="001D0F7A" w:rsidRPr="001D0F7A">
        <w:rPr>
          <w:rFonts w:cstheme="minorHAnsi"/>
        </w:rPr>
        <w:t>Acțiunea 1.3 - „Transfer tehnologic si inovare”</w:t>
      </w:r>
      <w:r w:rsidR="001D0F7A">
        <w:rPr>
          <w:rFonts w:cstheme="minorHAnsi"/>
        </w:rPr>
        <w:t xml:space="preserve"> </w:t>
      </w:r>
      <w:r w:rsidR="005F1D69" w:rsidRPr="005F1D69">
        <w:rPr>
          <w:rFonts w:cstheme="minorHAnsi"/>
        </w:rPr>
        <w:t>din cadrul Programului „Regiunea SV Oltenia” aferent perioadei de programare 2021-2027.</w:t>
      </w:r>
      <w:r w:rsidR="00E3579C" w:rsidRPr="00753B40">
        <w:rPr>
          <w:rFonts w:cstheme="minorHAnsi"/>
        </w:rPr>
        <w:t xml:space="preserve"> </w:t>
      </w:r>
    </w:p>
    <w:p w14:paraId="32617904" w14:textId="77777777" w:rsidR="00B45F61" w:rsidRPr="00753B40" w:rsidRDefault="00B45F61" w:rsidP="00B45F61">
      <w:pPr>
        <w:rPr>
          <w:rFonts w:cstheme="minorHAnsi"/>
        </w:rPr>
      </w:pPr>
      <w:r w:rsidRPr="00753B40">
        <w:rPr>
          <w:rFonts w:cstheme="minorHAnsi"/>
        </w:rPr>
        <w:t>Înainte de a începe completarea cererii de finanțare, citiți cu atenție prevederile din ghidul specific aferent acestui apel și asigurați-vă că ați înțeles toate condițiile de accesare a finanțării.</w:t>
      </w:r>
    </w:p>
    <w:p w14:paraId="606C5DCD" w14:textId="77777777" w:rsidR="00B45F61" w:rsidRPr="00753B40" w:rsidRDefault="00B45F61" w:rsidP="00B45F61">
      <w:pPr>
        <w:rPr>
          <w:rFonts w:cstheme="minorHAnsi"/>
        </w:rPr>
      </w:pPr>
      <w:r w:rsidRPr="00753B40">
        <w:rPr>
          <w:rFonts w:cstheme="minorHAnsi"/>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0C64E612" w14:textId="19EA13EB" w:rsidR="00B45F61" w:rsidRPr="00753B40" w:rsidRDefault="008C32FE" w:rsidP="00B45F61">
      <w:pPr>
        <w:rPr>
          <w:rFonts w:cstheme="minorHAnsi"/>
        </w:rPr>
      </w:pPr>
      <w:r>
        <w:rPr>
          <w:rFonts w:cstheme="minorHAnsi"/>
        </w:rPr>
        <w:t>E</w:t>
      </w:r>
      <w:r w:rsidR="00B45F61" w:rsidRPr="00753B40">
        <w:rPr>
          <w:rFonts w:cstheme="minorHAnsi"/>
        </w:rPr>
        <w:t xml:space="preserve">ste obligatorie anexarea documentelor enumerate în capitolul </w:t>
      </w:r>
      <w:r>
        <w:rPr>
          <w:rFonts w:cstheme="minorHAnsi"/>
        </w:rPr>
        <w:t>7</w:t>
      </w:r>
      <w:r w:rsidR="00B45F61" w:rsidRPr="00753B40">
        <w:rPr>
          <w:rFonts w:cstheme="minorHAnsi"/>
        </w:rPr>
        <w:t xml:space="preserve"> ”</w:t>
      </w:r>
      <w:r w:rsidRPr="008C32FE">
        <w:t xml:space="preserve"> </w:t>
      </w:r>
      <w:r w:rsidRPr="008C32FE">
        <w:rPr>
          <w:rFonts w:cstheme="minorHAnsi"/>
        </w:rPr>
        <w:t>Completarea și depunerea cererilor de finanțare, secțiunile 7.4 și 7.6. Toate aceste documente vor fi încărcate în MySMIS2021/SMIS2021+, în format PDF, după ce au fost semnate cu un certificat digital calificat deținut de utilizator</w:t>
      </w:r>
      <w:r>
        <w:rPr>
          <w:rFonts w:cstheme="minorHAnsi"/>
        </w:rPr>
        <w:t>.</w:t>
      </w:r>
    </w:p>
    <w:p w14:paraId="2C2D256D" w14:textId="775347EC" w:rsidR="00E3579C" w:rsidRDefault="00B45F61" w:rsidP="00B45F61">
      <w:pPr>
        <w:rPr>
          <w:rFonts w:cstheme="minorHAnsi"/>
        </w:rPr>
      </w:pPr>
      <w:r w:rsidRPr="00753B40">
        <w:rPr>
          <w:rFonts w:cstheme="minorHAnsi"/>
        </w:rPr>
        <w:t xml:space="preserve">Pentru unele din anexele obligatorii, ghidul specific conține modele standard (e.g. </w:t>
      </w:r>
      <w:r w:rsidR="008C32FE">
        <w:rPr>
          <w:rFonts w:cstheme="minorHAnsi"/>
        </w:rPr>
        <w:t>D</w:t>
      </w:r>
      <w:r w:rsidRPr="00753B40">
        <w:rPr>
          <w:rFonts w:cstheme="minorHAnsi"/>
        </w:rPr>
        <w:t xml:space="preserve">eclarația </w:t>
      </w:r>
      <w:r w:rsidR="008C32FE">
        <w:rPr>
          <w:rFonts w:cstheme="minorHAnsi"/>
        </w:rPr>
        <w:t>unică</w:t>
      </w:r>
      <w:r w:rsidRPr="00753B40">
        <w:rPr>
          <w:rFonts w:cstheme="minorHAnsi"/>
        </w:rPr>
        <w:t>,</w:t>
      </w:r>
      <w:r w:rsidR="008C32FE" w:rsidRPr="008C32FE">
        <w:t xml:space="preserve"> </w:t>
      </w:r>
      <w:r w:rsidR="008C32FE" w:rsidRPr="008C32FE">
        <w:rPr>
          <w:rFonts w:cstheme="minorHAnsi"/>
        </w:rPr>
        <w:t>Declaraţie privind încadrarea întreprinderii în categoria IMM</w:t>
      </w:r>
      <w:r w:rsidR="008C32FE">
        <w:rPr>
          <w:rFonts w:cstheme="minorHAnsi"/>
        </w:rPr>
        <w:t>,</w:t>
      </w:r>
      <w:r w:rsidR="008C32FE" w:rsidRPr="008C32FE">
        <w:t xml:space="preserve"> </w:t>
      </w:r>
      <w:r w:rsidR="008C32FE" w:rsidRPr="008C32FE">
        <w:rPr>
          <w:rFonts w:cstheme="minorHAnsi"/>
        </w:rPr>
        <w:t>Declarație privind eligibilitatea TVA  aferente cheltuielilor ce vor fi efectuate în cadrul proiectului propus spre finanțare din instrumente structurale</w:t>
      </w:r>
      <w:r w:rsidR="008C32FE">
        <w:rPr>
          <w:rFonts w:cstheme="minorHAnsi"/>
        </w:rPr>
        <w:t xml:space="preserve">, </w:t>
      </w:r>
      <w:r w:rsidR="008C32FE" w:rsidRPr="008C32FE">
        <w:rPr>
          <w:rFonts w:cstheme="minorHAnsi"/>
        </w:rPr>
        <w:t>Declarația privind realizarea de modificări pe parcursul procesului de evaluare și selecție</w:t>
      </w:r>
      <w:r w:rsidR="008C32FE">
        <w:rPr>
          <w:rFonts w:cstheme="minorHAnsi"/>
        </w:rPr>
        <w:t xml:space="preserve">, </w:t>
      </w:r>
      <w:r w:rsidR="008C32FE" w:rsidRPr="008C32FE">
        <w:rPr>
          <w:rFonts w:cstheme="minorHAnsi"/>
        </w:rPr>
        <w:t>Consimțământ privind prelucrarea datelor cu caracter personal</w:t>
      </w:r>
      <w:r w:rsidR="008C32FE">
        <w:rPr>
          <w:rFonts w:cstheme="minorHAnsi"/>
        </w:rPr>
        <w:t xml:space="preserve"> </w:t>
      </w:r>
      <w:r w:rsidRPr="00753B40">
        <w:rPr>
          <w:rFonts w:cstheme="minorHAnsi"/>
        </w:rPr>
        <w:t xml:space="preserve">) sau recomandate (planul de </w:t>
      </w:r>
      <w:r w:rsidR="008C32FE">
        <w:rPr>
          <w:rFonts w:cstheme="minorHAnsi"/>
        </w:rPr>
        <w:t>dezvoltare a incubatorului de afaceri</w:t>
      </w:r>
      <w:r w:rsidRPr="00753B40">
        <w:rPr>
          <w:rFonts w:cstheme="minorHAnsi"/>
        </w:rPr>
        <w:t>) – după completare, acestea vor fi salvate în format PDF, semnate digital și încărcate în MySMIS. Celelalte documente (e.g., documente cadastrale) vor fi scanate, salvate în format PDF, semnate digital și încărcate în MySMIS, la completarea cererii de finanțare. La încărcarea în aplicația MySMIS, denumiți fiecare fișier în mod corespunzător și sugestiv, în câmpul „Fişierul reprezintă”.</w:t>
      </w:r>
    </w:p>
    <w:p w14:paraId="1FAF1AD7" w14:textId="77777777" w:rsidR="005A5C01" w:rsidRDefault="005A5C01" w:rsidP="00B45F61">
      <w:pPr>
        <w:rPr>
          <w:rFonts w:cstheme="minorHAnsi"/>
        </w:rPr>
      </w:pPr>
    </w:p>
    <w:p w14:paraId="209DF670" w14:textId="77777777" w:rsidR="00D66BB1" w:rsidRDefault="00D66BB1" w:rsidP="00B45F61">
      <w:pPr>
        <w:rPr>
          <w:rFonts w:cstheme="minorHAnsi"/>
        </w:rPr>
      </w:pPr>
    </w:p>
    <w:p w14:paraId="334E7FEE" w14:textId="77777777" w:rsidR="005A5C01" w:rsidRDefault="005A5C01" w:rsidP="00B45F61">
      <w:pPr>
        <w:rPr>
          <w:rFonts w:cstheme="minorHAnsi"/>
        </w:rPr>
      </w:pPr>
    </w:p>
    <w:p w14:paraId="75206E8D" w14:textId="77777777" w:rsidR="001D0F7A" w:rsidRPr="00753B40" w:rsidRDefault="001D0F7A" w:rsidP="00B45F61">
      <w:pPr>
        <w:rPr>
          <w:rFonts w:cstheme="minorHAnsi"/>
        </w:rPr>
      </w:pPr>
    </w:p>
    <w:sdt>
      <w:sdtPr>
        <w:rPr>
          <w:rFonts w:asciiTheme="minorHAnsi" w:eastAsiaTheme="minorHAnsi" w:hAnsiTheme="minorHAnsi" w:cstheme="minorHAnsi"/>
          <w:color w:val="auto"/>
          <w:sz w:val="22"/>
          <w:szCs w:val="22"/>
          <w:lang w:val="ro-RO"/>
        </w:rPr>
        <w:id w:val="257110221"/>
        <w:docPartObj>
          <w:docPartGallery w:val="Table of Contents"/>
          <w:docPartUnique/>
        </w:docPartObj>
      </w:sdtPr>
      <w:sdtEndPr>
        <w:rPr>
          <w:b/>
          <w:bCs/>
          <w:noProof/>
        </w:rPr>
      </w:sdtEndPr>
      <w:sdtContent>
        <w:p w14:paraId="56E47C47" w14:textId="77777777" w:rsidR="00AD38EF" w:rsidRPr="00753B40" w:rsidRDefault="00AD38EF">
          <w:pPr>
            <w:pStyle w:val="TOCHeading"/>
            <w:rPr>
              <w:rFonts w:asciiTheme="minorHAnsi" w:hAnsiTheme="minorHAnsi" w:cstheme="minorHAnsi"/>
              <w:sz w:val="22"/>
              <w:szCs w:val="22"/>
              <w:lang w:val="ro-RO"/>
            </w:rPr>
          </w:pPr>
          <w:r w:rsidRPr="00753B40">
            <w:rPr>
              <w:rFonts w:asciiTheme="minorHAnsi" w:hAnsiTheme="minorHAnsi" w:cstheme="minorHAnsi"/>
              <w:sz w:val="22"/>
              <w:szCs w:val="22"/>
              <w:lang w:val="ro-RO"/>
            </w:rPr>
            <w:t>Cuprins</w:t>
          </w:r>
        </w:p>
        <w:p w14:paraId="112C62CA" w14:textId="2C63B1CA" w:rsidR="00DD09B9" w:rsidRDefault="00E940FE">
          <w:pPr>
            <w:pStyle w:val="TOC1"/>
            <w:rPr>
              <w:rFonts w:eastAsiaTheme="minorEastAsia"/>
              <w:noProof/>
              <w:kern w:val="2"/>
              <w:lang w:eastAsia="ro-RO"/>
              <w14:ligatures w14:val="standardContextual"/>
            </w:rPr>
          </w:pPr>
          <w:hyperlink w:anchor="_Toc141816687" w:history="1">
            <w:r w:rsidR="00DD09B9" w:rsidRPr="00EA5886">
              <w:rPr>
                <w:rStyle w:val="Hyperlink"/>
                <w:rFonts w:cstheme="minorHAnsi"/>
                <w:noProof/>
              </w:rPr>
              <w:t>0.</w:t>
            </w:r>
            <w:r w:rsidR="00DD09B9">
              <w:rPr>
                <w:rFonts w:eastAsiaTheme="minorEastAsia"/>
                <w:noProof/>
                <w:kern w:val="2"/>
                <w:lang w:eastAsia="ro-RO"/>
                <w14:ligatures w14:val="standardContextual"/>
              </w:rPr>
              <w:tab/>
            </w:r>
            <w:r w:rsidR="00DD09B9" w:rsidRPr="00EA5886">
              <w:rPr>
                <w:rStyle w:val="Hyperlink"/>
                <w:rFonts w:cstheme="minorHAnsi"/>
                <w:noProof/>
              </w:rPr>
              <w:t>Pasul de adaugă proiect</w:t>
            </w:r>
            <w:r w:rsidR="00DD09B9">
              <w:rPr>
                <w:noProof/>
                <w:webHidden/>
              </w:rPr>
              <w:tab/>
            </w:r>
            <w:r w:rsidR="00DD09B9">
              <w:rPr>
                <w:noProof/>
                <w:webHidden/>
              </w:rPr>
              <w:fldChar w:fldCharType="begin"/>
            </w:r>
            <w:r w:rsidR="00DD09B9">
              <w:rPr>
                <w:noProof/>
                <w:webHidden/>
              </w:rPr>
              <w:instrText xml:space="preserve"> PAGEREF _Toc141816687 \h </w:instrText>
            </w:r>
            <w:r w:rsidR="00DD09B9">
              <w:rPr>
                <w:noProof/>
                <w:webHidden/>
              </w:rPr>
            </w:r>
            <w:r w:rsidR="00DD09B9">
              <w:rPr>
                <w:noProof/>
                <w:webHidden/>
              </w:rPr>
              <w:fldChar w:fldCharType="separate"/>
            </w:r>
            <w:r w:rsidR="00DD09B9">
              <w:rPr>
                <w:noProof/>
                <w:webHidden/>
              </w:rPr>
              <w:t>3</w:t>
            </w:r>
            <w:r w:rsidR="00DD09B9">
              <w:rPr>
                <w:noProof/>
                <w:webHidden/>
              </w:rPr>
              <w:fldChar w:fldCharType="end"/>
            </w:r>
          </w:hyperlink>
        </w:p>
        <w:p w14:paraId="6ED68837" w14:textId="6394FC6E" w:rsidR="00DD09B9" w:rsidRDefault="00E940FE">
          <w:pPr>
            <w:pStyle w:val="TOC1"/>
            <w:rPr>
              <w:rFonts w:eastAsiaTheme="minorEastAsia"/>
              <w:noProof/>
              <w:kern w:val="2"/>
              <w:lang w:eastAsia="ro-RO"/>
              <w14:ligatures w14:val="standardContextual"/>
            </w:rPr>
          </w:pPr>
          <w:hyperlink w:anchor="_Toc141816688" w:history="1">
            <w:r w:rsidR="00DD09B9" w:rsidRPr="00EA5886">
              <w:rPr>
                <w:rStyle w:val="Hyperlink"/>
                <w:rFonts w:cstheme="minorHAnsi"/>
                <w:noProof/>
              </w:rPr>
              <w:t>1.</w:t>
            </w:r>
            <w:r w:rsidR="00DD09B9">
              <w:rPr>
                <w:rFonts w:eastAsiaTheme="minorEastAsia"/>
                <w:noProof/>
                <w:kern w:val="2"/>
                <w:lang w:eastAsia="ro-RO"/>
                <w14:ligatures w14:val="standardContextual"/>
              </w:rPr>
              <w:tab/>
            </w:r>
            <w:r w:rsidR="00DD09B9" w:rsidRPr="00EA5886">
              <w:rPr>
                <w:rStyle w:val="Hyperlink"/>
                <w:rFonts w:cstheme="minorHAnsi"/>
                <w:noProof/>
              </w:rPr>
              <w:t>Solicitant</w:t>
            </w:r>
            <w:r w:rsidR="00DD09B9">
              <w:rPr>
                <w:noProof/>
                <w:webHidden/>
              </w:rPr>
              <w:tab/>
              <w:t>3</w:t>
            </w:r>
          </w:hyperlink>
        </w:p>
        <w:p w14:paraId="3734A5F5" w14:textId="6D3A53DA" w:rsidR="00DD09B9" w:rsidRDefault="00E940FE">
          <w:pPr>
            <w:pStyle w:val="TOC2"/>
            <w:rPr>
              <w:rFonts w:eastAsiaTheme="minorEastAsia"/>
              <w:noProof/>
              <w:kern w:val="2"/>
              <w:lang w:eastAsia="ro-RO"/>
              <w14:ligatures w14:val="standardContextual"/>
            </w:rPr>
          </w:pPr>
          <w:hyperlink w:anchor="_Toc141816689" w:history="1">
            <w:r w:rsidR="00DD09B9" w:rsidRPr="00EA5886">
              <w:rPr>
                <w:rStyle w:val="Hyperlink"/>
                <w:rFonts w:cstheme="minorHAnsi"/>
                <w:noProof/>
              </w:rPr>
              <w:t>1.1.</w:t>
            </w:r>
            <w:r w:rsidR="00DD09B9">
              <w:rPr>
                <w:rFonts w:eastAsiaTheme="minorEastAsia"/>
                <w:noProof/>
                <w:kern w:val="2"/>
                <w:lang w:eastAsia="ro-RO"/>
                <w14:ligatures w14:val="standardContextual"/>
              </w:rPr>
              <w:tab/>
            </w:r>
            <w:r w:rsidR="00DD09B9" w:rsidRPr="00EA5886">
              <w:rPr>
                <w:rStyle w:val="Hyperlink"/>
                <w:rFonts w:cstheme="minorHAnsi"/>
                <w:noProof/>
              </w:rPr>
              <w:t>Datele de identificare, reprezentant legal și sediu social</w:t>
            </w:r>
            <w:r w:rsidR="00DD09B9">
              <w:rPr>
                <w:noProof/>
                <w:webHidden/>
              </w:rPr>
              <w:tab/>
              <w:t>4</w:t>
            </w:r>
          </w:hyperlink>
        </w:p>
        <w:p w14:paraId="79CF8B21" w14:textId="6B76F3ED" w:rsidR="00DD09B9" w:rsidRDefault="00E940FE">
          <w:pPr>
            <w:pStyle w:val="TOC2"/>
            <w:rPr>
              <w:rFonts w:eastAsiaTheme="minorEastAsia"/>
              <w:noProof/>
              <w:kern w:val="2"/>
              <w:lang w:eastAsia="ro-RO"/>
              <w14:ligatures w14:val="standardContextual"/>
            </w:rPr>
          </w:pPr>
          <w:hyperlink w:anchor="_Toc141816690" w:history="1">
            <w:r w:rsidR="00DD09B9" w:rsidRPr="00EA5886">
              <w:rPr>
                <w:rStyle w:val="Hyperlink"/>
                <w:rFonts w:cstheme="minorHAnsi"/>
                <w:noProof/>
              </w:rPr>
              <w:t>1.2.</w:t>
            </w:r>
            <w:r w:rsidR="00DD09B9">
              <w:rPr>
                <w:rFonts w:eastAsiaTheme="minorEastAsia"/>
                <w:noProof/>
                <w:kern w:val="2"/>
                <w:lang w:eastAsia="ro-RO"/>
                <w14:ligatures w14:val="standardContextual"/>
              </w:rPr>
              <w:tab/>
            </w:r>
            <w:r w:rsidR="00DD09B9" w:rsidRPr="00EA5886">
              <w:rPr>
                <w:rStyle w:val="Hyperlink"/>
                <w:rFonts w:cstheme="minorHAnsi"/>
                <w:noProof/>
              </w:rPr>
              <w:t>Date financiare</w:t>
            </w:r>
            <w:r w:rsidR="00DD09B9">
              <w:rPr>
                <w:noProof/>
                <w:webHidden/>
              </w:rPr>
              <w:tab/>
              <w:t>5</w:t>
            </w:r>
          </w:hyperlink>
        </w:p>
        <w:p w14:paraId="2A197D1B" w14:textId="65AD9D0B" w:rsidR="00DD09B9" w:rsidRDefault="00E940FE">
          <w:pPr>
            <w:pStyle w:val="TOC2"/>
            <w:rPr>
              <w:rFonts w:eastAsiaTheme="minorEastAsia"/>
              <w:noProof/>
              <w:kern w:val="2"/>
              <w:lang w:eastAsia="ro-RO"/>
              <w14:ligatures w14:val="standardContextual"/>
            </w:rPr>
          </w:pPr>
          <w:hyperlink w:anchor="_Toc141816691" w:history="1">
            <w:r w:rsidR="00DD09B9" w:rsidRPr="00EA5886">
              <w:rPr>
                <w:rStyle w:val="Hyperlink"/>
                <w:rFonts w:cstheme="minorHAnsi"/>
                <w:noProof/>
              </w:rPr>
              <w:t>1.2.1.</w:t>
            </w:r>
            <w:r w:rsidR="00DD09B9">
              <w:rPr>
                <w:rFonts w:eastAsiaTheme="minorEastAsia"/>
                <w:noProof/>
                <w:kern w:val="2"/>
                <w:lang w:eastAsia="ro-RO"/>
                <w14:ligatures w14:val="standardContextual"/>
              </w:rPr>
              <w:tab/>
            </w:r>
            <w:r w:rsidR="00DD09B9" w:rsidRPr="00EA5886">
              <w:rPr>
                <w:rStyle w:val="Hyperlink"/>
                <w:rFonts w:cstheme="minorHAnsi"/>
                <w:noProof/>
              </w:rPr>
              <w:t>Conturi bancare</w:t>
            </w:r>
            <w:r w:rsidR="00DD09B9">
              <w:rPr>
                <w:noProof/>
                <w:webHidden/>
              </w:rPr>
              <w:tab/>
              <w:t>5</w:t>
            </w:r>
          </w:hyperlink>
        </w:p>
        <w:p w14:paraId="2EE14210" w14:textId="4CA17D1A" w:rsidR="00DD09B9" w:rsidRDefault="00E940FE">
          <w:pPr>
            <w:pStyle w:val="TOC2"/>
            <w:rPr>
              <w:rFonts w:eastAsiaTheme="minorEastAsia"/>
              <w:noProof/>
              <w:kern w:val="2"/>
              <w:lang w:eastAsia="ro-RO"/>
              <w14:ligatures w14:val="standardContextual"/>
            </w:rPr>
          </w:pPr>
          <w:hyperlink w:anchor="_Toc141816692" w:history="1">
            <w:r w:rsidR="00DD09B9" w:rsidRPr="00EA5886">
              <w:rPr>
                <w:rStyle w:val="Hyperlink"/>
                <w:rFonts w:cstheme="minorHAnsi"/>
                <w:noProof/>
              </w:rPr>
              <w:t>1.2.2.</w:t>
            </w:r>
            <w:r w:rsidR="00DD09B9">
              <w:rPr>
                <w:rFonts w:eastAsiaTheme="minorEastAsia"/>
                <w:noProof/>
                <w:kern w:val="2"/>
                <w:lang w:eastAsia="ro-RO"/>
                <w14:ligatures w14:val="standardContextual"/>
              </w:rPr>
              <w:tab/>
            </w:r>
            <w:r w:rsidR="00DD09B9" w:rsidRPr="00EA5886">
              <w:rPr>
                <w:rStyle w:val="Hyperlink"/>
                <w:rFonts w:cstheme="minorHAnsi"/>
                <w:noProof/>
              </w:rPr>
              <w:t>Exerciții financiare</w:t>
            </w:r>
            <w:r w:rsidR="00DD09B9">
              <w:rPr>
                <w:noProof/>
                <w:webHidden/>
              </w:rPr>
              <w:tab/>
              <w:t>5</w:t>
            </w:r>
          </w:hyperlink>
        </w:p>
        <w:p w14:paraId="12B01DB5" w14:textId="7C2A6116" w:rsidR="00DD09B9" w:rsidRDefault="00E940FE">
          <w:pPr>
            <w:pStyle w:val="TOC2"/>
            <w:rPr>
              <w:rFonts w:eastAsiaTheme="minorEastAsia"/>
              <w:noProof/>
              <w:kern w:val="2"/>
              <w:lang w:eastAsia="ro-RO"/>
              <w14:ligatures w14:val="standardContextual"/>
            </w:rPr>
          </w:pPr>
          <w:hyperlink w:anchor="_Toc141816693" w:history="1">
            <w:r w:rsidR="00DD09B9" w:rsidRPr="00EA5886">
              <w:rPr>
                <w:rStyle w:val="Hyperlink"/>
                <w:rFonts w:cstheme="minorHAnsi"/>
                <w:noProof/>
              </w:rPr>
              <w:t>1.2.3.</w:t>
            </w:r>
            <w:r w:rsidR="00DD09B9">
              <w:rPr>
                <w:rFonts w:eastAsiaTheme="minorEastAsia"/>
                <w:noProof/>
                <w:kern w:val="2"/>
                <w:lang w:eastAsia="ro-RO"/>
                <w14:ligatures w14:val="standardContextual"/>
              </w:rPr>
              <w:tab/>
            </w:r>
            <w:r w:rsidR="00DD09B9" w:rsidRPr="00EA5886">
              <w:rPr>
                <w:rStyle w:val="Hyperlink"/>
                <w:rFonts w:cstheme="minorHAnsi"/>
                <w:noProof/>
              </w:rPr>
              <w:t>Asistență acordată anterior</w:t>
            </w:r>
            <w:r w:rsidR="00DD09B9">
              <w:rPr>
                <w:noProof/>
                <w:webHidden/>
              </w:rPr>
              <w:tab/>
              <w:t>6</w:t>
            </w:r>
          </w:hyperlink>
        </w:p>
        <w:p w14:paraId="09705D95" w14:textId="15F5E76B" w:rsidR="00DD09B9" w:rsidRDefault="00E940FE">
          <w:pPr>
            <w:pStyle w:val="TOC2"/>
            <w:rPr>
              <w:rFonts w:eastAsiaTheme="minorEastAsia"/>
              <w:noProof/>
              <w:kern w:val="2"/>
              <w:lang w:eastAsia="ro-RO"/>
              <w14:ligatures w14:val="standardContextual"/>
            </w:rPr>
          </w:pPr>
          <w:hyperlink w:anchor="_Toc141816694" w:history="1">
            <w:r w:rsidR="00DD09B9" w:rsidRPr="00EA5886">
              <w:rPr>
                <w:rStyle w:val="Hyperlink"/>
                <w:rFonts w:cstheme="minorHAnsi"/>
                <w:noProof/>
              </w:rPr>
              <w:t>1.2.4.</w:t>
            </w:r>
            <w:r w:rsidR="00DD09B9">
              <w:rPr>
                <w:rFonts w:eastAsiaTheme="minorEastAsia"/>
                <w:noProof/>
                <w:kern w:val="2"/>
                <w:lang w:eastAsia="ro-RO"/>
                <w14:ligatures w14:val="standardContextual"/>
              </w:rPr>
              <w:tab/>
            </w:r>
            <w:r w:rsidR="00DD09B9" w:rsidRPr="00EA5886">
              <w:rPr>
                <w:rStyle w:val="Hyperlink"/>
                <w:rFonts w:cstheme="minorHAnsi"/>
                <w:noProof/>
              </w:rPr>
              <w:t>Asistență solicitată</w:t>
            </w:r>
            <w:r w:rsidR="00DD09B9">
              <w:rPr>
                <w:noProof/>
                <w:webHidden/>
              </w:rPr>
              <w:tab/>
              <w:t>6</w:t>
            </w:r>
          </w:hyperlink>
        </w:p>
        <w:p w14:paraId="36C2D2C7" w14:textId="701541AA" w:rsidR="00DD09B9" w:rsidRDefault="00E940FE">
          <w:pPr>
            <w:pStyle w:val="TOC1"/>
            <w:rPr>
              <w:rFonts w:eastAsiaTheme="minorEastAsia"/>
              <w:noProof/>
              <w:kern w:val="2"/>
              <w:lang w:eastAsia="ro-RO"/>
              <w14:ligatures w14:val="standardContextual"/>
            </w:rPr>
          </w:pPr>
          <w:hyperlink w:anchor="_Toc141816695" w:history="1">
            <w:r w:rsidR="00DD09B9" w:rsidRPr="00EA5886">
              <w:rPr>
                <w:rStyle w:val="Hyperlink"/>
                <w:rFonts w:cstheme="minorHAnsi"/>
                <w:noProof/>
              </w:rPr>
              <w:t>2.</w:t>
            </w:r>
            <w:r w:rsidR="00DD09B9">
              <w:rPr>
                <w:rFonts w:eastAsiaTheme="minorEastAsia"/>
                <w:noProof/>
                <w:kern w:val="2"/>
                <w:lang w:eastAsia="ro-RO"/>
                <w14:ligatures w14:val="standardContextual"/>
              </w:rPr>
              <w:tab/>
            </w:r>
            <w:r w:rsidR="00DD09B9" w:rsidRPr="00EA5886">
              <w:rPr>
                <w:rStyle w:val="Hyperlink"/>
                <w:rFonts w:cstheme="minorHAnsi"/>
                <w:noProof/>
              </w:rPr>
              <w:t>Responsabil de proiect/persoana de contact</w:t>
            </w:r>
            <w:r w:rsidR="00DD09B9">
              <w:rPr>
                <w:noProof/>
                <w:webHidden/>
              </w:rPr>
              <w:tab/>
              <w:t>8</w:t>
            </w:r>
          </w:hyperlink>
        </w:p>
        <w:p w14:paraId="6B1CF83A" w14:textId="1512B35A" w:rsidR="00DD09B9" w:rsidRDefault="00E940FE">
          <w:pPr>
            <w:pStyle w:val="TOC1"/>
            <w:rPr>
              <w:rFonts w:eastAsiaTheme="minorEastAsia"/>
              <w:noProof/>
              <w:kern w:val="2"/>
              <w:lang w:eastAsia="ro-RO"/>
              <w14:ligatures w14:val="standardContextual"/>
            </w:rPr>
          </w:pPr>
          <w:hyperlink w:anchor="_Toc141816696" w:history="1">
            <w:r w:rsidR="00DD09B9" w:rsidRPr="00EA5886">
              <w:rPr>
                <w:rStyle w:val="Hyperlink"/>
                <w:rFonts w:cstheme="minorHAnsi"/>
                <w:noProof/>
              </w:rPr>
              <w:t>3.</w:t>
            </w:r>
            <w:r w:rsidR="00DD09B9">
              <w:rPr>
                <w:rFonts w:eastAsiaTheme="minorEastAsia"/>
                <w:noProof/>
                <w:kern w:val="2"/>
                <w:lang w:eastAsia="ro-RO"/>
                <w14:ligatures w14:val="standardContextual"/>
              </w:rPr>
              <w:tab/>
            </w:r>
            <w:r w:rsidR="00DD09B9" w:rsidRPr="00EA5886">
              <w:rPr>
                <w:rStyle w:val="Hyperlink"/>
                <w:rFonts w:cstheme="minorHAnsi"/>
                <w:noProof/>
              </w:rPr>
              <w:t>Resurse umane</w:t>
            </w:r>
            <w:r w:rsidR="00DD09B9">
              <w:rPr>
                <w:noProof/>
                <w:webHidden/>
              </w:rPr>
              <w:tab/>
              <w:t>9</w:t>
            </w:r>
          </w:hyperlink>
        </w:p>
        <w:p w14:paraId="516BC467" w14:textId="14875B8A" w:rsidR="00DD09B9" w:rsidRDefault="00E940FE">
          <w:pPr>
            <w:pStyle w:val="TOC1"/>
            <w:rPr>
              <w:rFonts w:eastAsiaTheme="minorEastAsia"/>
              <w:noProof/>
              <w:kern w:val="2"/>
              <w:lang w:eastAsia="ro-RO"/>
              <w14:ligatures w14:val="standardContextual"/>
            </w:rPr>
          </w:pPr>
          <w:hyperlink w:anchor="_Toc141816697" w:history="1">
            <w:r w:rsidR="00DD09B9" w:rsidRPr="00EA5886">
              <w:rPr>
                <w:rStyle w:val="Hyperlink"/>
                <w:rFonts w:cstheme="minorHAnsi"/>
                <w:noProof/>
              </w:rPr>
              <w:t>4.</w:t>
            </w:r>
            <w:r w:rsidR="00DD09B9">
              <w:rPr>
                <w:rFonts w:eastAsiaTheme="minorEastAsia"/>
                <w:noProof/>
                <w:kern w:val="2"/>
                <w:lang w:eastAsia="ro-RO"/>
                <w14:ligatures w14:val="standardContextual"/>
              </w:rPr>
              <w:tab/>
            </w:r>
            <w:r w:rsidR="00DD09B9" w:rsidRPr="00EA5886">
              <w:rPr>
                <w:rStyle w:val="Hyperlink"/>
                <w:rFonts w:cstheme="minorHAnsi"/>
                <w:noProof/>
              </w:rPr>
              <w:t>Atribute proiect</w:t>
            </w:r>
            <w:r w:rsidR="00DD09B9">
              <w:rPr>
                <w:noProof/>
                <w:webHidden/>
              </w:rPr>
              <w:tab/>
              <w:t>11</w:t>
            </w:r>
          </w:hyperlink>
        </w:p>
        <w:p w14:paraId="2E5A7CA9" w14:textId="5D7243DE" w:rsidR="00DD09B9" w:rsidRDefault="00E940FE">
          <w:pPr>
            <w:pStyle w:val="TOC1"/>
            <w:rPr>
              <w:rFonts w:eastAsiaTheme="minorEastAsia"/>
              <w:noProof/>
              <w:kern w:val="2"/>
              <w:lang w:eastAsia="ro-RO"/>
              <w14:ligatures w14:val="standardContextual"/>
            </w:rPr>
          </w:pPr>
          <w:hyperlink w:anchor="_Toc141816698" w:history="1">
            <w:r w:rsidR="00DD09B9" w:rsidRPr="00EA5886">
              <w:rPr>
                <w:rStyle w:val="Hyperlink"/>
                <w:rFonts w:cstheme="minorHAnsi"/>
                <w:noProof/>
              </w:rPr>
              <w:t>5.</w:t>
            </w:r>
            <w:r w:rsidR="00DD09B9">
              <w:rPr>
                <w:rFonts w:eastAsiaTheme="minorEastAsia"/>
                <w:noProof/>
                <w:kern w:val="2"/>
                <w:lang w:eastAsia="ro-RO"/>
                <w14:ligatures w14:val="standardContextual"/>
              </w:rPr>
              <w:tab/>
            </w:r>
            <w:r w:rsidR="00DD09B9" w:rsidRPr="00EA5886">
              <w:rPr>
                <w:rStyle w:val="Hyperlink"/>
                <w:rFonts w:cstheme="minorHAnsi"/>
                <w:noProof/>
              </w:rPr>
              <w:t>Capacitate solicitant</w:t>
            </w:r>
            <w:r w:rsidR="00DD09B9">
              <w:rPr>
                <w:noProof/>
                <w:webHidden/>
              </w:rPr>
              <w:tab/>
              <w:t>12</w:t>
            </w:r>
          </w:hyperlink>
        </w:p>
        <w:p w14:paraId="606D1FAE" w14:textId="282D0A7C" w:rsidR="00DD09B9" w:rsidRDefault="00E940FE">
          <w:pPr>
            <w:pStyle w:val="TOC1"/>
            <w:rPr>
              <w:rFonts w:eastAsiaTheme="minorEastAsia"/>
              <w:noProof/>
              <w:kern w:val="2"/>
              <w:lang w:eastAsia="ro-RO"/>
              <w14:ligatures w14:val="standardContextual"/>
            </w:rPr>
          </w:pPr>
          <w:hyperlink w:anchor="_Toc141816699" w:history="1">
            <w:r w:rsidR="00DD09B9" w:rsidRPr="00EA5886">
              <w:rPr>
                <w:rStyle w:val="Hyperlink"/>
                <w:rFonts w:cstheme="minorHAnsi"/>
                <w:noProof/>
              </w:rPr>
              <w:t>6.</w:t>
            </w:r>
            <w:r w:rsidR="00DD09B9">
              <w:rPr>
                <w:rFonts w:eastAsiaTheme="minorEastAsia"/>
                <w:noProof/>
                <w:kern w:val="2"/>
                <w:lang w:eastAsia="ro-RO"/>
                <w14:ligatures w14:val="standardContextual"/>
              </w:rPr>
              <w:tab/>
            </w:r>
            <w:r w:rsidR="00DD09B9" w:rsidRPr="00EA5886">
              <w:rPr>
                <w:rStyle w:val="Hyperlink"/>
                <w:rFonts w:cstheme="minorHAnsi"/>
                <w:noProof/>
              </w:rPr>
              <w:t>Localizare proiect</w:t>
            </w:r>
            <w:r w:rsidR="00DD09B9">
              <w:rPr>
                <w:noProof/>
                <w:webHidden/>
              </w:rPr>
              <w:tab/>
              <w:t>12</w:t>
            </w:r>
          </w:hyperlink>
        </w:p>
        <w:p w14:paraId="55655091" w14:textId="7142BC4E" w:rsidR="00DD09B9" w:rsidRDefault="00E940FE">
          <w:pPr>
            <w:pStyle w:val="TOC1"/>
            <w:rPr>
              <w:rFonts w:eastAsiaTheme="minorEastAsia"/>
              <w:noProof/>
              <w:kern w:val="2"/>
              <w:lang w:eastAsia="ro-RO"/>
              <w14:ligatures w14:val="standardContextual"/>
            </w:rPr>
          </w:pPr>
          <w:hyperlink w:anchor="_Toc141816700" w:history="1">
            <w:r w:rsidR="00DD09B9" w:rsidRPr="00EA5886">
              <w:rPr>
                <w:rStyle w:val="Hyperlink"/>
                <w:rFonts w:cstheme="minorHAnsi"/>
                <w:noProof/>
              </w:rPr>
              <w:t>7.</w:t>
            </w:r>
            <w:r w:rsidR="00DD09B9">
              <w:rPr>
                <w:rFonts w:eastAsiaTheme="minorEastAsia"/>
                <w:noProof/>
                <w:kern w:val="2"/>
                <w:lang w:eastAsia="ro-RO"/>
                <w14:ligatures w14:val="standardContextual"/>
              </w:rPr>
              <w:tab/>
            </w:r>
            <w:r w:rsidR="00DD09B9" w:rsidRPr="00EA5886">
              <w:rPr>
                <w:rStyle w:val="Hyperlink"/>
                <w:rFonts w:cstheme="minorHAnsi"/>
                <w:noProof/>
              </w:rPr>
              <w:t>Obiective proiect</w:t>
            </w:r>
            <w:r w:rsidR="00DD09B9">
              <w:rPr>
                <w:noProof/>
                <w:webHidden/>
              </w:rPr>
              <w:tab/>
              <w:t>13</w:t>
            </w:r>
          </w:hyperlink>
        </w:p>
        <w:p w14:paraId="2AD0BC45" w14:textId="1C892904" w:rsidR="00DD09B9" w:rsidRDefault="00E940FE">
          <w:pPr>
            <w:pStyle w:val="TOC1"/>
            <w:rPr>
              <w:rFonts w:eastAsiaTheme="minorEastAsia"/>
              <w:noProof/>
              <w:kern w:val="2"/>
              <w:lang w:eastAsia="ro-RO"/>
              <w14:ligatures w14:val="standardContextual"/>
            </w:rPr>
          </w:pPr>
          <w:hyperlink w:anchor="_Toc141816701" w:history="1">
            <w:r w:rsidR="00DD09B9" w:rsidRPr="00EA5886">
              <w:rPr>
                <w:rStyle w:val="Hyperlink"/>
                <w:rFonts w:cstheme="minorHAnsi"/>
                <w:noProof/>
              </w:rPr>
              <w:t>8.</w:t>
            </w:r>
            <w:r w:rsidR="00DD09B9">
              <w:rPr>
                <w:rFonts w:eastAsiaTheme="minorEastAsia"/>
                <w:noProof/>
                <w:kern w:val="2"/>
                <w:lang w:eastAsia="ro-RO"/>
                <w14:ligatures w14:val="standardContextual"/>
              </w:rPr>
              <w:tab/>
            </w:r>
            <w:r w:rsidR="00DD09B9" w:rsidRPr="00EA5886">
              <w:rPr>
                <w:rStyle w:val="Hyperlink"/>
                <w:rFonts w:cstheme="minorHAnsi"/>
                <w:noProof/>
              </w:rPr>
              <w:t>Justificare/context/relevanta</w:t>
            </w:r>
            <w:r w:rsidR="00DD09B9">
              <w:rPr>
                <w:noProof/>
                <w:webHidden/>
              </w:rPr>
              <w:tab/>
              <w:t>14</w:t>
            </w:r>
          </w:hyperlink>
        </w:p>
        <w:p w14:paraId="24D364A1" w14:textId="27671BF7" w:rsidR="00DD09B9" w:rsidRDefault="00E940FE">
          <w:pPr>
            <w:pStyle w:val="TOC1"/>
            <w:rPr>
              <w:rFonts w:eastAsiaTheme="minorEastAsia"/>
              <w:noProof/>
              <w:kern w:val="2"/>
              <w:lang w:eastAsia="ro-RO"/>
              <w14:ligatures w14:val="standardContextual"/>
            </w:rPr>
          </w:pPr>
          <w:hyperlink w:anchor="_Toc141816702" w:history="1">
            <w:r w:rsidR="00DD09B9" w:rsidRPr="00EA5886">
              <w:rPr>
                <w:rStyle w:val="Hyperlink"/>
                <w:rFonts w:cstheme="minorHAnsi"/>
                <w:noProof/>
              </w:rPr>
              <w:t>9.</w:t>
            </w:r>
            <w:r w:rsidR="00DD09B9">
              <w:rPr>
                <w:rFonts w:eastAsiaTheme="minorEastAsia"/>
                <w:noProof/>
                <w:kern w:val="2"/>
                <w:lang w:eastAsia="ro-RO"/>
                <w14:ligatures w14:val="standardContextual"/>
              </w:rPr>
              <w:tab/>
            </w:r>
            <w:r w:rsidR="00DD09B9" w:rsidRPr="00EA5886">
              <w:rPr>
                <w:rStyle w:val="Hyperlink"/>
                <w:rFonts w:cstheme="minorHAnsi"/>
                <w:noProof/>
              </w:rPr>
              <w:t>Descriere instrumente financiare folosite</w:t>
            </w:r>
            <w:r w:rsidR="00DD09B9">
              <w:rPr>
                <w:noProof/>
                <w:webHidden/>
              </w:rPr>
              <w:tab/>
              <w:t>16</w:t>
            </w:r>
          </w:hyperlink>
        </w:p>
        <w:p w14:paraId="5CC84BDA" w14:textId="75682A89" w:rsidR="00DD09B9" w:rsidRDefault="00E940FE">
          <w:pPr>
            <w:pStyle w:val="TOC1"/>
            <w:rPr>
              <w:rFonts w:eastAsiaTheme="minorEastAsia"/>
              <w:noProof/>
              <w:kern w:val="2"/>
              <w:lang w:eastAsia="ro-RO"/>
              <w14:ligatures w14:val="standardContextual"/>
            </w:rPr>
          </w:pPr>
          <w:hyperlink w:anchor="_Toc141816703" w:history="1">
            <w:r w:rsidR="00DD09B9" w:rsidRPr="00EA5886">
              <w:rPr>
                <w:rStyle w:val="Hyperlink"/>
                <w:rFonts w:cstheme="minorHAnsi"/>
                <w:noProof/>
              </w:rPr>
              <w:t>10.</w:t>
            </w:r>
            <w:r w:rsidR="00DD09B9">
              <w:rPr>
                <w:rFonts w:eastAsiaTheme="minorEastAsia"/>
                <w:noProof/>
                <w:kern w:val="2"/>
                <w:lang w:eastAsia="ro-RO"/>
                <w14:ligatures w14:val="standardContextual"/>
              </w:rPr>
              <w:tab/>
            </w:r>
            <w:r w:rsidR="00DD09B9" w:rsidRPr="00EA5886">
              <w:rPr>
                <w:rStyle w:val="Hyperlink"/>
                <w:rFonts w:cstheme="minorHAnsi"/>
                <w:noProof/>
              </w:rPr>
              <w:t>Durabilitate</w:t>
            </w:r>
            <w:r w:rsidR="00DD09B9">
              <w:rPr>
                <w:noProof/>
                <w:webHidden/>
              </w:rPr>
              <w:tab/>
              <w:t>17</w:t>
            </w:r>
          </w:hyperlink>
        </w:p>
        <w:p w14:paraId="0B12E275" w14:textId="03E28272" w:rsidR="00DD09B9" w:rsidRDefault="00E940FE">
          <w:pPr>
            <w:pStyle w:val="TOC1"/>
            <w:rPr>
              <w:rFonts w:eastAsiaTheme="minorEastAsia"/>
              <w:noProof/>
              <w:kern w:val="2"/>
              <w:lang w:eastAsia="ro-RO"/>
              <w14:ligatures w14:val="standardContextual"/>
            </w:rPr>
          </w:pPr>
          <w:hyperlink w:anchor="_Toc141816704" w:history="1">
            <w:r w:rsidR="00DD09B9" w:rsidRPr="00EA5886">
              <w:rPr>
                <w:rStyle w:val="Hyperlink"/>
                <w:rFonts w:cstheme="minorHAnsi"/>
                <w:noProof/>
              </w:rPr>
              <w:t>11.</w:t>
            </w:r>
            <w:r w:rsidR="00DD09B9">
              <w:rPr>
                <w:rFonts w:eastAsiaTheme="minorEastAsia"/>
                <w:noProof/>
                <w:kern w:val="2"/>
                <w:lang w:eastAsia="ro-RO"/>
                <w14:ligatures w14:val="standardContextual"/>
              </w:rPr>
              <w:tab/>
            </w:r>
            <w:r w:rsidR="00DD09B9" w:rsidRPr="00EA5886">
              <w:rPr>
                <w:rStyle w:val="Hyperlink"/>
                <w:rFonts w:cstheme="minorHAnsi"/>
                <w:noProof/>
              </w:rPr>
              <w:t>Riscuri</w:t>
            </w:r>
            <w:r w:rsidR="00DD09B9">
              <w:rPr>
                <w:noProof/>
                <w:webHidden/>
              </w:rPr>
              <w:tab/>
              <w:t>18</w:t>
            </w:r>
          </w:hyperlink>
        </w:p>
        <w:p w14:paraId="6E866A6F" w14:textId="3C90DDCA" w:rsidR="00DD09B9" w:rsidRDefault="00E940FE">
          <w:pPr>
            <w:pStyle w:val="TOC1"/>
            <w:rPr>
              <w:rFonts w:eastAsiaTheme="minorEastAsia"/>
              <w:noProof/>
              <w:kern w:val="2"/>
              <w:lang w:eastAsia="ro-RO"/>
              <w14:ligatures w14:val="standardContextual"/>
            </w:rPr>
          </w:pPr>
          <w:hyperlink w:anchor="_Toc141816705" w:history="1">
            <w:r w:rsidR="00DD09B9" w:rsidRPr="00EA5886">
              <w:rPr>
                <w:rStyle w:val="Hyperlink"/>
                <w:rFonts w:cstheme="minorHAnsi"/>
                <w:noProof/>
              </w:rPr>
              <w:t>12.</w:t>
            </w:r>
            <w:r w:rsidR="00DD09B9">
              <w:rPr>
                <w:rFonts w:eastAsiaTheme="minorEastAsia"/>
                <w:noProof/>
                <w:kern w:val="2"/>
                <w:lang w:eastAsia="ro-RO"/>
                <w14:ligatures w14:val="standardContextual"/>
              </w:rPr>
              <w:tab/>
            </w:r>
            <w:r w:rsidR="00DD09B9" w:rsidRPr="00EA5886">
              <w:rPr>
                <w:rStyle w:val="Hyperlink"/>
                <w:rFonts w:cstheme="minorHAnsi"/>
                <w:noProof/>
              </w:rPr>
              <w:t>Grup tinta</w:t>
            </w:r>
            <w:r w:rsidR="00DD09B9">
              <w:rPr>
                <w:noProof/>
                <w:webHidden/>
              </w:rPr>
              <w:tab/>
              <w:t>19</w:t>
            </w:r>
          </w:hyperlink>
        </w:p>
        <w:p w14:paraId="35AE0C8D" w14:textId="4279811C" w:rsidR="00DD09B9" w:rsidRDefault="00E940FE">
          <w:pPr>
            <w:pStyle w:val="TOC1"/>
            <w:rPr>
              <w:rFonts w:eastAsiaTheme="minorEastAsia"/>
              <w:noProof/>
              <w:kern w:val="2"/>
              <w:lang w:eastAsia="ro-RO"/>
              <w14:ligatures w14:val="standardContextual"/>
            </w:rPr>
          </w:pPr>
          <w:hyperlink w:anchor="_Toc141816706" w:history="1">
            <w:r w:rsidR="00DD09B9" w:rsidRPr="00EA5886">
              <w:rPr>
                <w:rStyle w:val="Hyperlink"/>
                <w:rFonts w:cstheme="minorHAnsi"/>
                <w:noProof/>
              </w:rPr>
              <w:t>13.</w:t>
            </w:r>
            <w:r w:rsidR="00DD09B9">
              <w:rPr>
                <w:rFonts w:eastAsiaTheme="minorEastAsia"/>
                <w:noProof/>
                <w:kern w:val="2"/>
                <w:lang w:eastAsia="ro-RO"/>
                <w14:ligatures w14:val="standardContextual"/>
              </w:rPr>
              <w:tab/>
            </w:r>
            <w:r w:rsidR="00DD09B9" w:rsidRPr="00EA5886">
              <w:rPr>
                <w:rStyle w:val="Hyperlink"/>
                <w:rFonts w:cstheme="minorHAnsi"/>
                <w:noProof/>
              </w:rPr>
              <w:t>Principii orizontale</w:t>
            </w:r>
            <w:r w:rsidR="00DD09B9">
              <w:rPr>
                <w:noProof/>
                <w:webHidden/>
              </w:rPr>
              <w:tab/>
              <w:t>20</w:t>
            </w:r>
          </w:hyperlink>
        </w:p>
        <w:p w14:paraId="71244A2C" w14:textId="3748969C" w:rsidR="00DD09B9" w:rsidRDefault="00E940FE">
          <w:pPr>
            <w:pStyle w:val="TOC1"/>
            <w:rPr>
              <w:rFonts w:eastAsiaTheme="minorEastAsia"/>
              <w:noProof/>
              <w:kern w:val="2"/>
              <w:lang w:eastAsia="ro-RO"/>
              <w14:ligatures w14:val="standardContextual"/>
            </w:rPr>
          </w:pPr>
          <w:hyperlink w:anchor="_Toc141816707" w:history="1">
            <w:r w:rsidR="00DD09B9" w:rsidRPr="00EA5886">
              <w:rPr>
                <w:rStyle w:val="Hyperlink"/>
                <w:rFonts w:cstheme="minorHAnsi"/>
                <w:noProof/>
              </w:rPr>
              <w:t>14.</w:t>
            </w:r>
            <w:r w:rsidR="00DD09B9">
              <w:rPr>
                <w:rFonts w:eastAsiaTheme="minorEastAsia"/>
                <w:noProof/>
                <w:kern w:val="2"/>
                <w:lang w:eastAsia="ro-RO"/>
                <w14:ligatures w14:val="standardContextual"/>
              </w:rPr>
              <w:tab/>
            </w:r>
            <w:r w:rsidR="00DD09B9" w:rsidRPr="00EA5886">
              <w:rPr>
                <w:rStyle w:val="Hyperlink"/>
                <w:rFonts w:cstheme="minorHAnsi"/>
                <w:noProof/>
              </w:rPr>
              <w:t>Metodologie</w:t>
            </w:r>
            <w:r w:rsidR="00DD09B9">
              <w:rPr>
                <w:noProof/>
                <w:webHidden/>
              </w:rPr>
              <w:tab/>
              <w:t>23</w:t>
            </w:r>
          </w:hyperlink>
        </w:p>
        <w:p w14:paraId="183E68BB" w14:textId="16659AA4" w:rsidR="00DD09B9" w:rsidRDefault="00E940FE">
          <w:pPr>
            <w:pStyle w:val="TOC1"/>
            <w:rPr>
              <w:rFonts w:eastAsiaTheme="minorEastAsia"/>
              <w:noProof/>
              <w:kern w:val="2"/>
              <w:lang w:eastAsia="ro-RO"/>
              <w14:ligatures w14:val="standardContextual"/>
            </w:rPr>
          </w:pPr>
          <w:hyperlink w:anchor="_Toc141816708" w:history="1">
            <w:r w:rsidR="00DD09B9" w:rsidRPr="00EA5886">
              <w:rPr>
                <w:rStyle w:val="Hyperlink"/>
                <w:rFonts w:cstheme="minorHAnsi"/>
                <w:noProof/>
              </w:rPr>
              <w:t>15.</w:t>
            </w:r>
            <w:r w:rsidR="00DD09B9">
              <w:rPr>
                <w:rFonts w:eastAsiaTheme="minorEastAsia"/>
                <w:noProof/>
                <w:kern w:val="2"/>
                <w:lang w:eastAsia="ro-RO"/>
                <w14:ligatures w14:val="standardContextual"/>
              </w:rPr>
              <w:tab/>
            </w:r>
            <w:r w:rsidR="00DD09B9" w:rsidRPr="00EA5886">
              <w:rPr>
                <w:rStyle w:val="Hyperlink"/>
                <w:rFonts w:cstheme="minorHAnsi"/>
                <w:noProof/>
              </w:rPr>
              <w:t>Specializare inteligenta</w:t>
            </w:r>
            <w:r w:rsidR="00DD09B9">
              <w:rPr>
                <w:noProof/>
                <w:webHidden/>
              </w:rPr>
              <w:tab/>
              <w:t>23</w:t>
            </w:r>
          </w:hyperlink>
        </w:p>
        <w:p w14:paraId="2D449365" w14:textId="3F5198C9" w:rsidR="00DD09B9" w:rsidRDefault="00E940FE">
          <w:pPr>
            <w:pStyle w:val="TOC1"/>
            <w:rPr>
              <w:rFonts w:eastAsiaTheme="minorEastAsia"/>
              <w:noProof/>
              <w:kern w:val="2"/>
              <w:lang w:eastAsia="ro-RO"/>
              <w14:ligatures w14:val="standardContextual"/>
            </w:rPr>
          </w:pPr>
          <w:hyperlink w:anchor="_Toc141816709" w:history="1">
            <w:r w:rsidR="00DD09B9" w:rsidRPr="00EA5886">
              <w:rPr>
                <w:rStyle w:val="Hyperlink"/>
                <w:rFonts w:cstheme="minorHAnsi"/>
                <w:noProof/>
              </w:rPr>
              <w:t>16.</w:t>
            </w:r>
            <w:r w:rsidR="00DD09B9">
              <w:rPr>
                <w:rFonts w:eastAsiaTheme="minorEastAsia"/>
                <w:noProof/>
                <w:kern w:val="2"/>
                <w:lang w:eastAsia="ro-RO"/>
                <w14:ligatures w14:val="standardContextual"/>
              </w:rPr>
              <w:tab/>
            </w:r>
            <w:r w:rsidR="00DD09B9" w:rsidRPr="00EA5886">
              <w:rPr>
                <w:rStyle w:val="Hyperlink"/>
                <w:rFonts w:cstheme="minorHAnsi"/>
                <w:noProof/>
              </w:rPr>
              <w:t>Maturitate proiect</w:t>
            </w:r>
            <w:r w:rsidR="00DD09B9">
              <w:rPr>
                <w:noProof/>
                <w:webHidden/>
              </w:rPr>
              <w:tab/>
              <w:t>25</w:t>
            </w:r>
          </w:hyperlink>
        </w:p>
        <w:p w14:paraId="3AD74BC7" w14:textId="2412922A" w:rsidR="00DD09B9" w:rsidRDefault="00E940FE">
          <w:pPr>
            <w:pStyle w:val="TOC1"/>
            <w:rPr>
              <w:rFonts w:eastAsiaTheme="minorEastAsia"/>
              <w:noProof/>
              <w:kern w:val="2"/>
              <w:lang w:eastAsia="ro-RO"/>
              <w14:ligatures w14:val="standardContextual"/>
            </w:rPr>
          </w:pPr>
          <w:hyperlink w:anchor="_Toc141816710" w:history="1">
            <w:r w:rsidR="00DD09B9" w:rsidRPr="00EA5886">
              <w:rPr>
                <w:rStyle w:val="Hyperlink"/>
                <w:rFonts w:cstheme="minorHAnsi"/>
                <w:noProof/>
              </w:rPr>
              <w:t>17.</w:t>
            </w:r>
            <w:r w:rsidR="00DD09B9">
              <w:rPr>
                <w:rFonts w:eastAsiaTheme="minorEastAsia"/>
                <w:noProof/>
                <w:kern w:val="2"/>
                <w:lang w:eastAsia="ro-RO"/>
                <w14:ligatures w14:val="standardContextual"/>
              </w:rPr>
              <w:tab/>
            </w:r>
            <w:r w:rsidR="00DD09B9" w:rsidRPr="00EA5886">
              <w:rPr>
                <w:rStyle w:val="Hyperlink"/>
                <w:rFonts w:cstheme="minorHAnsi"/>
                <w:noProof/>
              </w:rPr>
              <w:t>Descrierea investitiei</w:t>
            </w:r>
            <w:r w:rsidR="00DD09B9">
              <w:rPr>
                <w:noProof/>
                <w:webHidden/>
              </w:rPr>
              <w:tab/>
              <w:t>25</w:t>
            </w:r>
          </w:hyperlink>
        </w:p>
        <w:p w14:paraId="7082F312" w14:textId="5BCC9E57" w:rsidR="00DD09B9" w:rsidRDefault="00E940FE">
          <w:pPr>
            <w:pStyle w:val="TOC1"/>
            <w:rPr>
              <w:rFonts w:eastAsiaTheme="minorEastAsia"/>
              <w:noProof/>
              <w:kern w:val="2"/>
              <w:lang w:eastAsia="ro-RO"/>
              <w14:ligatures w14:val="standardContextual"/>
            </w:rPr>
          </w:pPr>
          <w:hyperlink w:anchor="_Toc141816711" w:history="1">
            <w:r w:rsidR="00DD09B9" w:rsidRPr="00EA5886">
              <w:rPr>
                <w:rStyle w:val="Hyperlink"/>
                <w:rFonts w:cstheme="minorHAnsi"/>
                <w:noProof/>
              </w:rPr>
              <w:t>18.</w:t>
            </w:r>
            <w:r w:rsidR="00DD09B9">
              <w:rPr>
                <w:rFonts w:eastAsiaTheme="minorEastAsia"/>
                <w:noProof/>
                <w:kern w:val="2"/>
                <w:lang w:eastAsia="ro-RO"/>
                <w14:ligatures w14:val="standardContextual"/>
              </w:rPr>
              <w:tab/>
            </w:r>
            <w:r w:rsidR="00DD09B9" w:rsidRPr="00EA5886">
              <w:rPr>
                <w:rStyle w:val="Hyperlink"/>
                <w:rFonts w:cstheme="minorHAnsi"/>
                <w:noProof/>
              </w:rPr>
              <w:t>Indicatori de realizare și de rezultat (program)</w:t>
            </w:r>
            <w:r w:rsidR="00DD09B9">
              <w:rPr>
                <w:noProof/>
                <w:webHidden/>
              </w:rPr>
              <w:tab/>
              <w:t>26</w:t>
            </w:r>
          </w:hyperlink>
        </w:p>
        <w:p w14:paraId="6AB3FB50" w14:textId="72B1ACFE" w:rsidR="00DD09B9" w:rsidRDefault="00E940FE">
          <w:pPr>
            <w:pStyle w:val="TOC1"/>
            <w:rPr>
              <w:rFonts w:eastAsiaTheme="minorEastAsia"/>
              <w:noProof/>
              <w:kern w:val="2"/>
              <w:lang w:eastAsia="ro-RO"/>
              <w14:ligatures w14:val="standardContextual"/>
            </w:rPr>
          </w:pPr>
          <w:hyperlink w:anchor="_Toc141816712" w:history="1">
            <w:r w:rsidR="00DD09B9" w:rsidRPr="00EA5886">
              <w:rPr>
                <w:rStyle w:val="Hyperlink"/>
                <w:rFonts w:cstheme="minorHAnsi"/>
                <w:noProof/>
              </w:rPr>
              <w:t>Indicatori prestabiliți de realizare</w:t>
            </w:r>
            <w:r w:rsidR="00DD09B9">
              <w:rPr>
                <w:noProof/>
                <w:webHidden/>
              </w:rPr>
              <w:tab/>
              <w:t>26</w:t>
            </w:r>
          </w:hyperlink>
        </w:p>
        <w:p w14:paraId="15BD1CFB" w14:textId="2C285F87" w:rsidR="00DD09B9" w:rsidRDefault="00E940FE">
          <w:pPr>
            <w:pStyle w:val="TOC1"/>
            <w:rPr>
              <w:rFonts w:eastAsiaTheme="minorEastAsia"/>
              <w:noProof/>
              <w:kern w:val="2"/>
              <w:lang w:eastAsia="ro-RO"/>
              <w14:ligatures w14:val="standardContextual"/>
            </w:rPr>
          </w:pPr>
          <w:hyperlink w:anchor="_Toc141816713" w:history="1">
            <w:r w:rsidR="00DD09B9" w:rsidRPr="00EA5886">
              <w:rPr>
                <w:rStyle w:val="Hyperlink"/>
                <w:rFonts w:cstheme="minorHAnsi"/>
                <w:noProof/>
              </w:rPr>
              <w:t>Indicatori prestabiliți de rezultat</w:t>
            </w:r>
            <w:r w:rsidR="00DD09B9">
              <w:rPr>
                <w:noProof/>
                <w:webHidden/>
              </w:rPr>
              <w:tab/>
              <w:t>26</w:t>
            </w:r>
          </w:hyperlink>
        </w:p>
        <w:p w14:paraId="130D98C3" w14:textId="5DB04348" w:rsidR="00DD09B9" w:rsidRDefault="00E940FE">
          <w:pPr>
            <w:pStyle w:val="TOC1"/>
            <w:rPr>
              <w:rFonts w:eastAsiaTheme="minorEastAsia"/>
              <w:noProof/>
              <w:kern w:val="2"/>
              <w:lang w:eastAsia="ro-RO"/>
              <w14:ligatures w14:val="standardContextual"/>
            </w:rPr>
          </w:pPr>
          <w:hyperlink w:anchor="_Toc141816714" w:history="1">
            <w:r w:rsidR="00DD09B9" w:rsidRPr="00EA5886">
              <w:rPr>
                <w:rStyle w:val="Hyperlink"/>
                <w:rFonts w:cstheme="minorHAnsi"/>
                <w:noProof/>
              </w:rPr>
              <w:t>19.</w:t>
            </w:r>
            <w:r w:rsidR="00DD09B9">
              <w:rPr>
                <w:rFonts w:eastAsiaTheme="minorEastAsia"/>
                <w:noProof/>
                <w:kern w:val="2"/>
                <w:lang w:eastAsia="ro-RO"/>
                <w14:ligatures w14:val="standardContextual"/>
              </w:rPr>
              <w:tab/>
            </w:r>
            <w:r w:rsidR="00DD09B9" w:rsidRPr="00EA5886">
              <w:rPr>
                <w:rStyle w:val="Hyperlink"/>
                <w:rFonts w:cstheme="minorHAnsi"/>
                <w:noProof/>
              </w:rPr>
              <w:t>Indicatori suplimentari de proiect</w:t>
            </w:r>
            <w:r w:rsidR="00DD09B9">
              <w:rPr>
                <w:noProof/>
                <w:webHidden/>
              </w:rPr>
              <w:tab/>
              <w:t>26</w:t>
            </w:r>
          </w:hyperlink>
        </w:p>
        <w:p w14:paraId="0BAA2093" w14:textId="07BD60E5" w:rsidR="00DD09B9" w:rsidRDefault="00E940FE">
          <w:pPr>
            <w:pStyle w:val="TOC1"/>
            <w:rPr>
              <w:rFonts w:eastAsiaTheme="minorEastAsia"/>
              <w:noProof/>
              <w:kern w:val="2"/>
              <w:lang w:eastAsia="ro-RO"/>
              <w14:ligatures w14:val="standardContextual"/>
            </w:rPr>
          </w:pPr>
          <w:hyperlink w:anchor="_Toc141816715" w:history="1">
            <w:r w:rsidR="00DD09B9" w:rsidRPr="00EA5886">
              <w:rPr>
                <w:rStyle w:val="Hyperlink"/>
                <w:rFonts w:cstheme="minorHAnsi"/>
                <w:noProof/>
              </w:rPr>
              <w:t>20.</w:t>
            </w:r>
            <w:r w:rsidR="00DD09B9">
              <w:rPr>
                <w:rFonts w:eastAsiaTheme="minorEastAsia"/>
                <w:noProof/>
                <w:kern w:val="2"/>
                <w:lang w:eastAsia="ro-RO"/>
                <w14:ligatures w14:val="standardContextual"/>
              </w:rPr>
              <w:tab/>
            </w:r>
            <w:r w:rsidR="00DD09B9" w:rsidRPr="00EA5886">
              <w:rPr>
                <w:rStyle w:val="Hyperlink"/>
                <w:rFonts w:cstheme="minorHAnsi"/>
                <w:noProof/>
              </w:rPr>
              <w:t>Plan de achiziții</w:t>
            </w:r>
            <w:r w:rsidR="00DD09B9">
              <w:rPr>
                <w:noProof/>
                <w:webHidden/>
              </w:rPr>
              <w:tab/>
              <w:t>26</w:t>
            </w:r>
          </w:hyperlink>
        </w:p>
        <w:p w14:paraId="18B04F91" w14:textId="002CEB14" w:rsidR="00DD09B9" w:rsidRDefault="00E940FE">
          <w:pPr>
            <w:pStyle w:val="TOC1"/>
            <w:rPr>
              <w:rFonts w:eastAsiaTheme="minorEastAsia"/>
              <w:noProof/>
              <w:kern w:val="2"/>
              <w:lang w:eastAsia="ro-RO"/>
              <w14:ligatures w14:val="standardContextual"/>
            </w:rPr>
          </w:pPr>
          <w:hyperlink w:anchor="_Toc141816716" w:history="1">
            <w:r w:rsidR="00DD09B9" w:rsidRPr="00EA5886">
              <w:rPr>
                <w:rStyle w:val="Hyperlink"/>
                <w:rFonts w:cstheme="minorHAnsi"/>
                <w:noProof/>
              </w:rPr>
              <w:t>21.</w:t>
            </w:r>
            <w:r w:rsidR="00DD09B9">
              <w:rPr>
                <w:rFonts w:eastAsiaTheme="minorEastAsia"/>
                <w:noProof/>
                <w:kern w:val="2"/>
                <w:lang w:eastAsia="ro-RO"/>
                <w14:ligatures w14:val="standardContextual"/>
              </w:rPr>
              <w:tab/>
            </w:r>
            <w:r w:rsidR="00DD09B9" w:rsidRPr="00EA5886">
              <w:rPr>
                <w:rStyle w:val="Hyperlink"/>
                <w:rFonts w:cstheme="minorHAnsi"/>
                <w:noProof/>
              </w:rPr>
              <w:t>Resurse umane</w:t>
            </w:r>
            <w:r w:rsidR="00DD09B9">
              <w:rPr>
                <w:noProof/>
                <w:webHidden/>
              </w:rPr>
              <w:tab/>
              <w:t>27</w:t>
            </w:r>
          </w:hyperlink>
        </w:p>
        <w:p w14:paraId="3EE92EF0" w14:textId="7F7F04F8" w:rsidR="00DD09B9" w:rsidRDefault="00E940FE">
          <w:pPr>
            <w:pStyle w:val="TOC1"/>
            <w:rPr>
              <w:rFonts w:eastAsiaTheme="minorEastAsia"/>
              <w:noProof/>
              <w:kern w:val="2"/>
              <w:lang w:eastAsia="ro-RO"/>
              <w14:ligatures w14:val="standardContextual"/>
            </w:rPr>
          </w:pPr>
          <w:hyperlink w:anchor="_Toc141816717" w:history="1">
            <w:r w:rsidR="00DD09B9" w:rsidRPr="00EA5886">
              <w:rPr>
                <w:rStyle w:val="Hyperlink"/>
                <w:rFonts w:cstheme="minorHAnsi"/>
                <w:noProof/>
              </w:rPr>
              <w:t>22.</w:t>
            </w:r>
            <w:r w:rsidR="00DD09B9">
              <w:rPr>
                <w:rFonts w:eastAsiaTheme="minorEastAsia"/>
                <w:noProof/>
                <w:kern w:val="2"/>
                <w:lang w:eastAsia="ro-RO"/>
                <w14:ligatures w14:val="standardContextual"/>
              </w:rPr>
              <w:tab/>
            </w:r>
            <w:r w:rsidR="00DD09B9" w:rsidRPr="00EA5886">
              <w:rPr>
                <w:rStyle w:val="Hyperlink"/>
                <w:rFonts w:cstheme="minorHAnsi"/>
                <w:noProof/>
              </w:rPr>
              <w:t>Rezultate așteptate / Realizări așteptate</w:t>
            </w:r>
            <w:r w:rsidR="00DD09B9">
              <w:rPr>
                <w:noProof/>
                <w:webHidden/>
              </w:rPr>
              <w:tab/>
              <w:t>27</w:t>
            </w:r>
          </w:hyperlink>
        </w:p>
        <w:p w14:paraId="12BA8F0C" w14:textId="4B4927E3" w:rsidR="00DD09B9" w:rsidRDefault="00E940FE">
          <w:pPr>
            <w:pStyle w:val="TOC1"/>
            <w:rPr>
              <w:rFonts w:eastAsiaTheme="minorEastAsia"/>
              <w:noProof/>
              <w:kern w:val="2"/>
              <w:lang w:eastAsia="ro-RO"/>
              <w14:ligatures w14:val="standardContextual"/>
            </w:rPr>
          </w:pPr>
          <w:hyperlink w:anchor="_Toc141816718" w:history="1">
            <w:r w:rsidR="00DD09B9" w:rsidRPr="00EA5886">
              <w:rPr>
                <w:rStyle w:val="Hyperlink"/>
                <w:rFonts w:cstheme="minorHAnsi"/>
                <w:noProof/>
              </w:rPr>
              <w:t>23.</w:t>
            </w:r>
            <w:r w:rsidR="00DD09B9">
              <w:rPr>
                <w:rFonts w:eastAsiaTheme="minorEastAsia"/>
                <w:noProof/>
                <w:kern w:val="2"/>
                <w:lang w:eastAsia="ro-RO"/>
                <w14:ligatures w14:val="standardContextual"/>
              </w:rPr>
              <w:tab/>
            </w:r>
            <w:r w:rsidR="00DD09B9" w:rsidRPr="00EA5886">
              <w:rPr>
                <w:rStyle w:val="Hyperlink"/>
                <w:rFonts w:cstheme="minorHAnsi"/>
                <w:noProof/>
              </w:rPr>
              <w:t>Activități</w:t>
            </w:r>
            <w:r w:rsidR="00DD09B9">
              <w:rPr>
                <w:noProof/>
                <w:webHidden/>
              </w:rPr>
              <w:tab/>
              <w:t>27</w:t>
            </w:r>
          </w:hyperlink>
        </w:p>
        <w:p w14:paraId="1A0E7B61" w14:textId="79FC7823" w:rsidR="00DD09B9" w:rsidRDefault="00E940FE">
          <w:pPr>
            <w:pStyle w:val="TOC1"/>
            <w:rPr>
              <w:rFonts w:eastAsiaTheme="minorEastAsia"/>
              <w:noProof/>
              <w:kern w:val="2"/>
              <w:lang w:eastAsia="ro-RO"/>
              <w14:ligatures w14:val="standardContextual"/>
            </w:rPr>
          </w:pPr>
          <w:hyperlink w:anchor="_Toc141816719" w:history="1">
            <w:r w:rsidR="00DD09B9" w:rsidRPr="00EA5886">
              <w:rPr>
                <w:rStyle w:val="Hyperlink"/>
                <w:rFonts w:cstheme="minorHAnsi"/>
                <w:noProof/>
              </w:rPr>
              <w:t>24.</w:t>
            </w:r>
            <w:r w:rsidR="00DD09B9">
              <w:rPr>
                <w:rFonts w:eastAsiaTheme="minorEastAsia"/>
                <w:noProof/>
                <w:kern w:val="2"/>
                <w:lang w:eastAsia="ro-RO"/>
                <w14:ligatures w14:val="standardContextual"/>
              </w:rPr>
              <w:tab/>
            </w:r>
            <w:r w:rsidR="00DD09B9" w:rsidRPr="00EA5886">
              <w:rPr>
                <w:rStyle w:val="Hyperlink"/>
                <w:rFonts w:cstheme="minorHAnsi"/>
                <w:noProof/>
              </w:rPr>
              <w:t>Indicatori de etapă</w:t>
            </w:r>
            <w:r w:rsidR="00DD09B9">
              <w:rPr>
                <w:noProof/>
                <w:webHidden/>
              </w:rPr>
              <w:tab/>
              <w:t>29</w:t>
            </w:r>
          </w:hyperlink>
        </w:p>
        <w:p w14:paraId="389FFEAC" w14:textId="315E203D" w:rsidR="00DD09B9" w:rsidRDefault="00E940FE">
          <w:pPr>
            <w:pStyle w:val="TOC1"/>
            <w:rPr>
              <w:rFonts w:eastAsiaTheme="minorEastAsia"/>
              <w:noProof/>
              <w:kern w:val="2"/>
              <w:lang w:eastAsia="ro-RO"/>
              <w14:ligatures w14:val="standardContextual"/>
            </w:rPr>
          </w:pPr>
          <w:hyperlink w:anchor="_Toc141816720" w:history="1">
            <w:r w:rsidR="00DD09B9" w:rsidRPr="00EA5886">
              <w:rPr>
                <w:rStyle w:val="Hyperlink"/>
                <w:rFonts w:cstheme="minorHAnsi"/>
                <w:noProof/>
              </w:rPr>
              <w:t>25.</w:t>
            </w:r>
            <w:r w:rsidR="00DD09B9">
              <w:rPr>
                <w:rFonts w:eastAsiaTheme="minorEastAsia"/>
                <w:noProof/>
                <w:kern w:val="2"/>
                <w:lang w:eastAsia="ro-RO"/>
                <w14:ligatures w14:val="standardContextual"/>
              </w:rPr>
              <w:tab/>
            </w:r>
            <w:r w:rsidR="00DD09B9" w:rsidRPr="00EA5886">
              <w:rPr>
                <w:rStyle w:val="Hyperlink"/>
                <w:rFonts w:cstheme="minorHAnsi"/>
                <w:noProof/>
              </w:rPr>
              <w:t>Plan de monitorizare proiect</w:t>
            </w:r>
            <w:r w:rsidR="00DD09B9">
              <w:rPr>
                <w:noProof/>
                <w:webHidden/>
              </w:rPr>
              <w:tab/>
              <w:t>29</w:t>
            </w:r>
          </w:hyperlink>
        </w:p>
        <w:p w14:paraId="6CF9DC6E" w14:textId="6A31EC65" w:rsidR="00DD09B9" w:rsidRDefault="00E940FE">
          <w:pPr>
            <w:pStyle w:val="TOC1"/>
            <w:rPr>
              <w:rFonts w:eastAsiaTheme="minorEastAsia"/>
              <w:noProof/>
              <w:kern w:val="2"/>
              <w:lang w:eastAsia="ro-RO"/>
              <w14:ligatures w14:val="standardContextual"/>
            </w:rPr>
          </w:pPr>
          <w:hyperlink w:anchor="_Toc141816721" w:history="1">
            <w:r w:rsidR="00DD09B9" w:rsidRPr="00EA5886">
              <w:rPr>
                <w:rStyle w:val="Hyperlink"/>
                <w:rFonts w:cstheme="minorHAnsi"/>
                <w:noProof/>
              </w:rPr>
              <w:t>26.</w:t>
            </w:r>
            <w:r w:rsidR="00DD09B9">
              <w:rPr>
                <w:rFonts w:eastAsiaTheme="minorEastAsia"/>
                <w:noProof/>
                <w:kern w:val="2"/>
                <w:lang w:eastAsia="ro-RO"/>
                <w14:ligatures w14:val="standardContextual"/>
              </w:rPr>
              <w:tab/>
            </w:r>
            <w:r w:rsidR="00DD09B9" w:rsidRPr="00EA5886">
              <w:rPr>
                <w:rStyle w:val="Hyperlink"/>
                <w:rFonts w:cstheme="minorHAnsi"/>
                <w:noProof/>
              </w:rPr>
              <w:t>BUget proiect</w:t>
            </w:r>
            <w:r w:rsidR="00DD09B9">
              <w:rPr>
                <w:noProof/>
                <w:webHidden/>
              </w:rPr>
              <w:tab/>
              <w:t>30</w:t>
            </w:r>
          </w:hyperlink>
        </w:p>
        <w:p w14:paraId="488A60E5" w14:textId="0A07A6B4" w:rsidR="00DD09B9" w:rsidRDefault="00E940FE">
          <w:pPr>
            <w:pStyle w:val="TOC1"/>
            <w:rPr>
              <w:rFonts w:eastAsiaTheme="minorEastAsia"/>
              <w:noProof/>
              <w:kern w:val="2"/>
              <w:lang w:eastAsia="ro-RO"/>
              <w14:ligatures w14:val="standardContextual"/>
            </w:rPr>
          </w:pPr>
          <w:hyperlink w:anchor="_Toc141816722" w:history="1">
            <w:r w:rsidR="00DD09B9" w:rsidRPr="00EA5886">
              <w:rPr>
                <w:rStyle w:val="Hyperlink"/>
                <w:rFonts w:cstheme="minorHAnsi"/>
                <w:noProof/>
              </w:rPr>
              <w:t>27.</w:t>
            </w:r>
            <w:r w:rsidR="00DD09B9">
              <w:rPr>
                <w:rFonts w:eastAsiaTheme="minorEastAsia"/>
                <w:noProof/>
                <w:kern w:val="2"/>
                <w:lang w:eastAsia="ro-RO"/>
                <w14:ligatures w14:val="standardContextual"/>
              </w:rPr>
              <w:tab/>
            </w:r>
            <w:r w:rsidR="00DD09B9" w:rsidRPr="00EA5886">
              <w:rPr>
                <w:rStyle w:val="Hyperlink"/>
                <w:rFonts w:cstheme="minorHAnsi"/>
                <w:noProof/>
              </w:rPr>
              <w:t>Buget- domeniu de intervenție</w:t>
            </w:r>
            <w:r w:rsidR="00DD09B9">
              <w:rPr>
                <w:noProof/>
                <w:webHidden/>
              </w:rPr>
              <w:tab/>
              <w:t>31</w:t>
            </w:r>
          </w:hyperlink>
        </w:p>
        <w:p w14:paraId="7FB4119F" w14:textId="40136B2E" w:rsidR="00DD09B9" w:rsidRDefault="00E940FE">
          <w:pPr>
            <w:pStyle w:val="TOC1"/>
            <w:rPr>
              <w:rFonts w:eastAsiaTheme="minorEastAsia"/>
              <w:noProof/>
              <w:kern w:val="2"/>
              <w:lang w:eastAsia="ro-RO"/>
              <w14:ligatures w14:val="standardContextual"/>
            </w:rPr>
          </w:pPr>
          <w:hyperlink w:anchor="_Toc141816723" w:history="1">
            <w:r w:rsidR="00DD09B9" w:rsidRPr="00EA5886">
              <w:rPr>
                <w:rStyle w:val="Hyperlink"/>
                <w:rFonts w:cstheme="minorHAnsi"/>
                <w:noProof/>
              </w:rPr>
              <w:t>28.</w:t>
            </w:r>
            <w:r w:rsidR="00DD09B9">
              <w:rPr>
                <w:rFonts w:eastAsiaTheme="minorEastAsia"/>
                <w:noProof/>
                <w:kern w:val="2"/>
                <w:lang w:eastAsia="ro-RO"/>
                <w14:ligatures w14:val="standardContextual"/>
              </w:rPr>
              <w:tab/>
            </w:r>
            <w:r w:rsidR="00DD09B9" w:rsidRPr="00EA5886">
              <w:rPr>
                <w:rStyle w:val="Hyperlink"/>
                <w:rFonts w:cstheme="minorHAnsi"/>
                <w:noProof/>
              </w:rPr>
              <w:t>Buget- formă de sprijin</w:t>
            </w:r>
            <w:r w:rsidR="00DD09B9">
              <w:rPr>
                <w:noProof/>
                <w:webHidden/>
              </w:rPr>
              <w:tab/>
              <w:t>31</w:t>
            </w:r>
          </w:hyperlink>
        </w:p>
        <w:p w14:paraId="3A14F833" w14:textId="708D3C87" w:rsidR="00DD09B9" w:rsidRDefault="00E940FE">
          <w:pPr>
            <w:pStyle w:val="TOC1"/>
            <w:rPr>
              <w:rFonts w:eastAsiaTheme="minorEastAsia"/>
              <w:noProof/>
              <w:kern w:val="2"/>
              <w:lang w:eastAsia="ro-RO"/>
              <w14:ligatures w14:val="standardContextual"/>
            </w:rPr>
          </w:pPr>
          <w:hyperlink w:anchor="_Toc141816724" w:history="1">
            <w:r w:rsidR="00DD09B9" w:rsidRPr="00EA5886">
              <w:rPr>
                <w:rStyle w:val="Hyperlink"/>
                <w:rFonts w:cstheme="minorHAnsi"/>
                <w:noProof/>
              </w:rPr>
              <w:t>29.</w:t>
            </w:r>
            <w:r w:rsidR="00DD09B9">
              <w:rPr>
                <w:rFonts w:eastAsiaTheme="minorEastAsia"/>
                <w:noProof/>
                <w:kern w:val="2"/>
                <w:lang w:eastAsia="ro-RO"/>
                <w14:ligatures w14:val="standardContextual"/>
              </w:rPr>
              <w:tab/>
            </w:r>
            <w:r w:rsidR="00DD09B9" w:rsidRPr="00EA5886">
              <w:rPr>
                <w:rStyle w:val="Hyperlink"/>
                <w:rFonts w:cstheme="minorHAnsi"/>
                <w:noProof/>
              </w:rPr>
              <w:t>Buget- dimensiune punere în practică teritorială</w:t>
            </w:r>
            <w:r w:rsidR="00DD09B9">
              <w:rPr>
                <w:noProof/>
                <w:webHidden/>
              </w:rPr>
              <w:tab/>
              <w:t>31</w:t>
            </w:r>
          </w:hyperlink>
        </w:p>
        <w:p w14:paraId="518284AF" w14:textId="0956B9FE" w:rsidR="00DD09B9" w:rsidRDefault="00E940FE">
          <w:pPr>
            <w:pStyle w:val="TOC1"/>
            <w:rPr>
              <w:rFonts w:eastAsiaTheme="minorEastAsia"/>
              <w:noProof/>
              <w:kern w:val="2"/>
              <w:lang w:eastAsia="ro-RO"/>
              <w14:ligatures w14:val="standardContextual"/>
            </w:rPr>
          </w:pPr>
          <w:hyperlink w:anchor="_Toc141816725" w:history="1">
            <w:r w:rsidR="00DD09B9" w:rsidRPr="00EA5886">
              <w:rPr>
                <w:rStyle w:val="Hyperlink"/>
                <w:rFonts w:cstheme="minorHAnsi"/>
                <w:noProof/>
              </w:rPr>
              <w:t>30.</w:t>
            </w:r>
            <w:r w:rsidR="00DD09B9">
              <w:rPr>
                <w:rFonts w:eastAsiaTheme="minorEastAsia"/>
                <w:noProof/>
                <w:kern w:val="2"/>
                <w:lang w:eastAsia="ro-RO"/>
                <w14:ligatures w14:val="standardContextual"/>
              </w:rPr>
              <w:tab/>
            </w:r>
            <w:r w:rsidR="00DD09B9" w:rsidRPr="00EA5886">
              <w:rPr>
                <w:rStyle w:val="Hyperlink"/>
                <w:rFonts w:cstheme="minorHAnsi"/>
                <w:noProof/>
              </w:rPr>
              <w:t>Buget- activitate economică</w:t>
            </w:r>
            <w:r w:rsidR="00DD09B9">
              <w:rPr>
                <w:noProof/>
                <w:webHidden/>
              </w:rPr>
              <w:tab/>
              <w:t>32</w:t>
            </w:r>
          </w:hyperlink>
        </w:p>
        <w:p w14:paraId="17290458" w14:textId="63F2D702" w:rsidR="00DD09B9" w:rsidRDefault="00E940FE">
          <w:pPr>
            <w:pStyle w:val="TOC1"/>
            <w:rPr>
              <w:rFonts w:eastAsiaTheme="minorEastAsia"/>
              <w:noProof/>
              <w:kern w:val="2"/>
              <w:lang w:eastAsia="ro-RO"/>
              <w14:ligatures w14:val="standardContextual"/>
            </w:rPr>
          </w:pPr>
          <w:hyperlink w:anchor="_Toc141816726" w:history="1">
            <w:r w:rsidR="00DD09B9" w:rsidRPr="00EA5886">
              <w:rPr>
                <w:rStyle w:val="Hyperlink"/>
                <w:rFonts w:cstheme="minorHAnsi"/>
                <w:noProof/>
              </w:rPr>
              <w:t>31.</w:t>
            </w:r>
            <w:r w:rsidR="00DD09B9">
              <w:rPr>
                <w:rFonts w:eastAsiaTheme="minorEastAsia"/>
                <w:noProof/>
                <w:kern w:val="2"/>
                <w:lang w:eastAsia="ro-RO"/>
                <w14:ligatures w14:val="standardContextual"/>
              </w:rPr>
              <w:tab/>
            </w:r>
            <w:r w:rsidR="00DD09B9" w:rsidRPr="00EA5886">
              <w:rPr>
                <w:rStyle w:val="Hyperlink"/>
                <w:rFonts w:cstheme="minorHAnsi"/>
                <w:noProof/>
              </w:rPr>
              <w:t>Buget- Localizare</w:t>
            </w:r>
            <w:r w:rsidR="00DD09B9">
              <w:rPr>
                <w:noProof/>
                <w:webHidden/>
              </w:rPr>
              <w:tab/>
              <w:t>32</w:t>
            </w:r>
          </w:hyperlink>
        </w:p>
        <w:p w14:paraId="1B98647C" w14:textId="24E0B0A2" w:rsidR="00DD09B9" w:rsidRDefault="00E940FE">
          <w:pPr>
            <w:pStyle w:val="TOC1"/>
            <w:rPr>
              <w:rFonts w:eastAsiaTheme="minorEastAsia"/>
              <w:noProof/>
              <w:kern w:val="2"/>
              <w:lang w:eastAsia="ro-RO"/>
              <w14:ligatures w14:val="standardContextual"/>
            </w:rPr>
          </w:pPr>
          <w:hyperlink w:anchor="_Toc141816727" w:history="1">
            <w:r w:rsidR="00DD09B9" w:rsidRPr="00EA5886">
              <w:rPr>
                <w:rStyle w:val="Hyperlink"/>
                <w:rFonts w:cstheme="minorHAnsi"/>
                <w:noProof/>
              </w:rPr>
              <w:t>32.</w:t>
            </w:r>
            <w:r w:rsidR="00DD09B9">
              <w:rPr>
                <w:rFonts w:eastAsiaTheme="minorEastAsia"/>
                <w:noProof/>
                <w:kern w:val="2"/>
                <w:lang w:eastAsia="ro-RO"/>
                <w14:ligatures w14:val="standardContextual"/>
              </w:rPr>
              <w:tab/>
            </w:r>
            <w:r w:rsidR="00DD09B9" w:rsidRPr="00EA5886">
              <w:rPr>
                <w:rStyle w:val="Hyperlink"/>
                <w:rFonts w:cstheme="minorHAnsi"/>
                <w:noProof/>
              </w:rPr>
              <w:t>:Buget- Teme secundare în cadrul FSE+</w:t>
            </w:r>
            <w:r w:rsidR="00DD09B9">
              <w:rPr>
                <w:noProof/>
                <w:webHidden/>
              </w:rPr>
              <w:tab/>
              <w:t>32</w:t>
            </w:r>
          </w:hyperlink>
        </w:p>
        <w:p w14:paraId="4053AB95" w14:textId="4A5F7B52" w:rsidR="00DD09B9" w:rsidRDefault="00E940FE">
          <w:pPr>
            <w:pStyle w:val="TOC1"/>
            <w:rPr>
              <w:rFonts w:eastAsiaTheme="minorEastAsia"/>
              <w:noProof/>
              <w:kern w:val="2"/>
              <w:lang w:eastAsia="ro-RO"/>
              <w14:ligatures w14:val="standardContextual"/>
            </w:rPr>
          </w:pPr>
          <w:hyperlink w:anchor="_Toc141816728" w:history="1">
            <w:r w:rsidR="00DD09B9" w:rsidRPr="00EA5886">
              <w:rPr>
                <w:rStyle w:val="Hyperlink"/>
                <w:rFonts w:cstheme="minorHAnsi"/>
                <w:noProof/>
              </w:rPr>
              <w:t>33.</w:t>
            </w:r>
            <w:r w:rsidR="00DD09B9">
              <w:rPr>
                <w:rFonts w:eastAsiaTheme="minorEastAsia"/>
                <w:noProof/>
                <w:kern w:val="2"/>
                <w:lang w:eastAsia="ro-RO"/>
                <w14:ligatures w14:val="standardContextual"/>
              </w:rPr>
              <w:tab/>
            </w:r>
            <w:r w:rsidR="00DD09B9" w:rsidRPr="00EA5886">
              <w:rPr>
                <w:rStyle w:val="Hyperlink"/>
                <w:rFonts w:cstheme="minorHAnsi"/>
                <w:noProof/>
              </w:rPr>
              <w:t>Buget- Dimensiune egalitate de gen</w:t>
            </w:r>
            <w:r w:rsidR="00DD09B9">
              <w:rPr>
                <w:noProof/>
                <w:webHidden/>
              </w:rPr>
              <w:tab/>
              <w:t>32</w:t>
            </w:r>
          </w:hyperlink>
        </w:p>
        <w:p w14:paraId="64EA585B" w14:textId="0658C5A9" w:rsidR="00DD09B9" w:rsidRDefault="00E940FE">
          <w:pPr>
            <w:pStyle w:val="TOC1"/>
            <w:rPr>
              <w:rFonts w:eastAsiaTheme="minorEastAsia"/>
              <w:noProof/>
              <w:kern w:val="2"/>
              <w:lang w:eastAsia="ro-RO"/>
              <w14:ligatures w14:val="standardContextual"/>
            </w:rPr>
          </w:pPr>
          <w:hyperlink w:anchor="_Toc141816729" w:history="1">
            <w:r w:rsidR="00DD09B9" w:rsidRPr="00EA5886">
              <w:rPr>
                <w:rStyle w:val="Hyperlink"/>
                <w:rFonts w:cstheme="minorHAnsi"/>
                <w:noProof/>
              </w:rPr>
              <w:t>34.</w:t>
            </w:r>
            <w:r w:rsidR="00DD09B9">
              <w:rPr>
                <w:rFonts w:eastAsiaTheme="minorEastAsia"/>
                <w:noProof/>
                <w:kern w:val="2"/>
                <w:lang w:eastAsia="ro-RO"/>
                <w14:ligatures w14:val="standardContextual"/>
              </w:rPr>
              <w:tab/>
            </w:r>
            <w:r w:rsidR="00DD09B9" w:rsidRPr="00EA5886">
              <w:rPr>
                <w:rStyle w:val="Hyperlink"/>
                <w:rFonts w:cstheme="minorHAnsi"/>
                <w:noProof/>
              </w:rPr>
              <w:t>Buget- Strategii macroregionale și bazin maritim</w:t>
            </w:r>
            <w:r w:rsidR="00DD09B9">
              <w:rPr>
                <w:noProof/>
                <w:webHidden/>
              </w:rPr>
              <w:tab/>
              <w:t>32</w:t>
            </w:r>
          </w:hyperlink>
        </w:p>
        <w:p w14:paraId="0D4C841D" w14:textId="56F201C9" w:rsidR="00DD09B9" w:rsidRDefault="00E940FE">
          <w:pPr>
            <w:pStyle w:val="TOC1"/>
            <w:rPr>
              <w:rFonts w:eastAsiaTheme="minorEastAsia"/>
              <w:noProof/>
              <w:kern w:val="2"/>
              <w:lang w:eastAsia="ro-RO"/>
              <w14:ligatures w14:val="standardContextual"/>
            </w:rPr>
          </w:pPr>
          <w:hyperlink w:anchor="_Toc141816730" w:history="1">
            <w:r w:rsidR="00DD09B9" w:rsidRPr="00EA5886">
              <w:rPr>
                <w:rStyle w:val="Hyperlink"/>
                <w:rFonts w:cstheme="minorHAnsi"/>
                <w:noProof/>
              </w:rPr>
              <w:t>35.</w:t>
            </w:r>
            <w:r w:rsidR="00DD09B9">
              <w:rPr>
                <w:rFonts w:eastAsiaTheme="minorEastAsia"/>
                <w:noProof/>
                <w:kern w:val="2"/>
                <w:lang w:eastAsia="ro-RO"/>
                <w14:ligatures w14:val="standardContextual"/>
              </w:rPr>
              <w:tab/>
            </w:r>
            <w:r w:rsidR="00DD09B9" w:rsidRPr="00EA5886">
              <w:rPr>
                <w:rStyle w:val="Hyperlink"/>
                <w:rFonts w:cstheme="minorHAnsi"/>
                <w:noProof/>
              </w:rPr>
              <w:t>Criterii ETF</w:t>
            </w:r>
            <w:r w:rsidR="00DD09B9">
              <w:rPr>
                <w:noProof/>
                <w:webHidden/>
              </w:rPr>
              <w:tab/>
              <w:t>33</w:t>
            </w:r>
          </w:hyperlink>
        </w:p>
        <w:p w14:paraId="4B74F2F9" w14:textId="35CCB8B4" w:rsidR="00DD09B9" w:rsidRDefault="00E940FE">
          <w:pPr>
            <w:pStyle w:val="TOC1"/>
            <w:rPr>
              <w:rFonts w:eastAsiaTheme="minorEastAsia"/>
              <w:noProof/>
              <w:kern w:val="2"/>
              <w:lang w:eastAsia="ro-RO"/>
              <w14:ligatures w14:val="standardContextual"/>
            </w:rPr>
          </w:pPr>
          <w:hyperlink w:anchor="_Toc141816731" w:history="1">
            <w:r w:rsidR="00DD09B9" w:rsidRPr="00EA5886">
              <w:rPr>
                <w:rStyle w:val="Hyperlink"/>
                <w:rFonts w:cstheme="minorHAnsi"/>
                <w:noProof/>
              </w:rPr>
              <w:t>36.</w:t>
            </w:r>
            <w:r w:rsidR="00DD09B9">
              <w:rPr>
                <w:rFonts w:eastAsiaTheme="minorEastAsia"/>
                <w:noProof/>
                <w:kern w:val="2"/>
                <w:lang w:eastAsia="ro-RO"/>
                <w14:ligatures w14:val="standardContextual"/>
              </w:rPr>
              <w:tab/>
            </w:r>
            <w:r w:rsidR="00DD09B9" w:rsidRPr="00EA5886">
              <w:rPr>
                <w:rStyle w:val="Hyperlink"/>
                <w:rFonts w:cstheme="minorHAnsi"/>
                <w:noProof/>
              </w:rPr>
              <w:t>Declarație unică</w:t>
            </w:r>
            <w:r w:rsidR="00DD09B9">
              <w:rPr>
                <w:noProof/>
                <w:webHidden/>
              </w:rPr>
              <w:tab/>
              <w:t>33</w:t>
            </w:r>
          </w:hyperlink>
        </w:p>
        <w:p w14:paraId="641C5EE4" w14:textId="609A1B43" w:rsidR="00AD38EF" w:rsidRPr="00753B40" w:rsidRDefault="00E940FE">
          <w:pPr>
            <w:rPr>
              <w:rFonts w:cstheme="minorHAnsi"/>
            </w:rPr>
          </w:pPr>
        </w:p>
      </w:sdtContent>
    </w:sdt>
    <w:p w14:paraId="2D6DBC7E" w14:textId="46D30620" w:rsidR="00797A96" w:rsidRPr="00797A96" w:rsidRDefault="00797A96" w:rsidP="006F030C">
      <w:pPr>
        <w:pStyle w:val="Heading1"/>
        <w:numPr>
          <w:ilvl w:val="0"/>
          <w:numId w:val="9"/>
        </w:numPr>
        <w:ind w:left="0" w:firstLine="0"/>
        <w:rPr>
          <w:rFonts w:cstheme="minorHAnsi"/>
          <w:sz w:val="22"/>
          <w:szCs w:val="22"/>
        </w:rPr>
      </w:pPr>
      <w:bookmarkStart w:id="1" w:name="_Toc141816687"/>
      <w:r w:rsidRPr="00797A96">
        <w:rPr>
          <w:rFonts w:cstheme="minorHAnsi"/>
          <w:sz w:val="22"/>
          <w:szCs w:val="22"/>
        </w:rPr>
        <w:lastRenderedPageBreak/>
        <w:t>Pasul de adaugă proiect</w:t>
      </w:r>
      <w:bookmarkEnd w:id="1"/>
    </w:p>
    <w:p w14:paraId="65E4F554" w14:textId="77777777" w:rsidR="00797A96" w:rsidRDefault="00797A96" w:rsidP="00797A96">
      <w:pPr>
        <w:pStyle w:val="ListParagraph"/>
        <w:jc w:val="center"/>
      </w:pPr>
      <w:r>
        <w:rPr>
          <w:noProof/>
          <w:lang w:val="en-US"/>
        </w:rPr>
        <w:drawing>
          <wp:inline distT="0" distB="0" distL="0" distR="0" wp14:anchorId="1F326AD7" wp14:editId="6C39882E">
            <wp:extent cx="5731510" cy="3104515"/>
            <wp:effectExtent l="0" t="0" r="2540" b="635"/>
            <wp:docPr id="1238460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460435" name=""/>
                    <pic:cNvPicPr/>
                  </pic:nvPicPr>
                  <pic:blipFill>
                    <a:blip r:embed="rId8"/>
                    <a:stretch>
                      <a:fillRect/>
                    </a:stretch>
                  </pic:blipFill>
                  <pic:spPr>
                    <a:xfrm>
                      <a:off x="0" y="0"/>
                      <a:ext cx="5731510" cy="3104515"/>
                    </a:xfrm>
                    <a:prstGeom prst="rect">
                      <a:avLst/>
                    </a:prstGeom>
                  </pic:spPr>
                </pic:pic>
              </a:graphicData>
            </a:graphic>
          </wp:inline>
        </w:drawing>
      </w:r>
    </w:p>
    <w:p w14:paraId="1BA48344" w14:textId="77777777" w:rsidR="00797A96" w:rsidRDefault="00797A96" w:rsidP="00797A96">
      <w:pPr>
        <w:pStyle w:val="ListParagraph"/>
      </w:pPr>
    </w:p>
    <w:p w14:paraId="114C82D3" w14:textId="77777777" w:rsidR="00797A96" w:rsidRPr="00DF7B23" w:rsidRDefault="00797A96" w:rsidP="00797A96">
      <w:pPr>
        <w:pStyle w:val="ListParagraph"/>
        <w:rPr>
          <w:lang w:val="pt-BR"/>
        </w:rPr>
      </w:pPr>
      <w:r w:rsidRPr="00DF7B23">
        <w:rPr>
          <w:lang w:val="pt-BR"/>
        </w:rPr>
        <w:t>Se selecteaza entitatea juridica pentru care se depune proiectul, se completeaza titlul proiectului si se selecteaza din lista apelul de proiecte</w:t>
      </w:r>
    </w:p>
    <w:p w14:paraId="3F439831" w14:textId="50FB195A" w:rsidR="00797A96" w:rsidRDefault="00797A96" w:rsidP="00797A96">
      <w:pPr>
        <w:pStyle w:val="ListParagraph"/>
        <w:rPr>
          <w:lang w:val="pt-BR"/>
        </w:rPr>
      </w:pPr>
      <w:r w:rsidRPr="00DF7B23">
        <w:rPr>
          <w:lang w:val="pt-BR"/>
        </w:rPr>
        <w:t>In lista apar apelurile de proiecte deschise</w:t>
      </w:r>
      <w:r w:rsidR="008C32FE">
        <w:rPr>
          <w:lang w:val="pt-BR"/>
        </w:rPr>
        <w:t>.</w:t>
      </w:r>
    </w:p>
    <w:p w14:paraId="53928410" w14:textId="77777777" w:rsidR="008C32FE" w:rsidRPr="008C32FE" w:rsidRDefault="008C32FE" w:rsidP="008C32FE">
      <w:pPr>
        <w:pStyle w:val="ListParagraph"/>
        <w:rPr>
          <w:lang w:val="pt-BR"/>
        </w:rPr>
      </w:pPr>
      <w:r w:rsidRPr="008C32FE">
        <w:rPr>
          <w:lang w:val="pt-BR"/>
        </w:rPr>
        <w:t>Program: Se generează automat de către sistemul informatic MySMIS2021/SMIS2021+</w:t>
      </w:r>
    </w:p>
    <w:p w14:paraId="36E12DA8" w14:textId="77777777" w:rsidR="008C32FE" w:rsidRPr="008C32FE" w:rsidRDefault="008C32FE" w:rsidP="008C32FE">
      <w:pPr>
        <w:pStyle w:val="ListParagraph"/>
        <w:rPr>
          <w:lang w:val="pt-BR"/>
        </w:rPr>
      </w:pPr>
      <w:r w:rsidRPr="008C32FE">
        <w:rPr>
          <w:lang w:val="pt-BR"/>
        </w:rPr>
        <w:t>Prioritate: Se generează automat de către sistemul informatic MySMIS2021/SMIS2021+</w:t>
      </w:r>
    </w:p>
    <w:p w14:paraId="77A169AF" w14:textId="77777777" w:rsidR="008C32FE" w:rsidRPr="008C32FE" w:rsidRDefault="008C32FE" w:rsidP="008C32FE">
      <w:pPr>
        <w:pStyle w:val="ListParagraph"/>
        <w:rPr>
          <w:lang w:val="pt-BR"/>
        </w:rPr>
      </w:pPr>
      <w:r w:rsidRPr="008C32FE">
        <w:rPr>
          <w:lang w:val="pt-BR"/>
        </w:rPr>
        <w:t>Obiectiv de politică: Se generează automat de către sistemul informatic MySMIS2021/SMIS2021+</w:t>
      </w:r>
    </w:p>
    <w:p w14:paraId="06604EBF" w14:textId="77777777" w:rsidR="008C32FE" w:rsidRPr="008C32FE" w:rsidRDefault="008C32FE" w:rsidP="008C32FE">
      <w:pPr>
        <w:pStyle w:val="ListParagraph"/>
        <w:rPr>
          <w:lang w:val="pt-BR"/>
        </w:rPr>
      </w:pPr>
      <w:r w:rsidRPr="008C32FE">
        <w:rPr>
          <w:lang w:val="pt-BR"/>
        </w:rPr>
        <w:t>Fond: Se generează automat de către sistemul informatic MySMIS2021/SMIS2021+</w:t>
      </w:r>
    </w:p>
    <w:p w14:paraId="37B9A5B7" w14:textId="77777777" w:rsidR="008C32FE" w:rsidRPr="008C32FE" w:rsidRDefault="008C32FE" w:rsidP="008C32FE">
      <w:pPr>
        <w:pStyle w:val="ListParagraph"/>
        <w:rPr>
          <w:lang w:val="pt-BR"/>
        </w:rPr>
      </w:pPr>
      <w:r w:rsidRPr="008C32FE">
        <w:rPr>
          <w:lang w:val="pt-BR"/>
        </w:rPr>
        <w:t>Obiectiv specific: Se generează automat de către sistemul informatic MySMIS2021/SMIS2021+</w:t>
      </w:r>
    </w:p>
    <w:p w14:paraId="68173D63" w14:textId="77777777" w:rsidR="008C32FE" w:rsidRPr="008C32FE" w:rsidRDefault="008C32FE" w:rsidP="008C32FE">
      <w:pPr>
        <w:pStyle w:val="ListParagraph"/>
        <w:rPr>
          <w:lang w:val="pt-BR"/>
        </w:rPr>
      </w:pPr>
      <w:r w:rsidRPr="008C32FE">
        <w:rPr>
          <w:lang w:val="pt-BR"/>
        </w:rPr>
        <w:t>Cod Apel de proiecte: Se generează automat de către sistemul informatic MySMIS2021/SMIS2021+</w:t>
      </w:r>
    </w:p>
    <w:p w14:paraId="17D70FA7" w14:textId="5E9AEBFC" w:rsidR="008C32FE" w:rsidRPr="00DF7B23" w:rsidRDefault="008C32FE" w:rsidP="008C32FE">
      <w:pPr>
        <w:pStyle w:val="ListParagraph"/>
        <w:rPr>
          <w:lang w:val="pt-BR"/>
        </w:rPr>
      </w:pPr>
      <w:r w:rsidRPr="008C32FE">
        <w:rPr>
          <w:lang w:val="pt-BR"/>
        </w:rPr>
        <w:t>Cod SMIS: Se generează automat de către sistemul informatic MySMIS2021/SMIS2021+</w:t>
      </w:r>
    </w:p>
    <w:p w14:paraId="31E8B32E" w14:textId="77777777" w:rsidR="00743AC3" w:rsidRPr="00753B40" w:rsidRDefault="000B18D5" w:rsidP="00743AC3">
      <w:pPr>
        <w:pStyle w:val="Heading1"/>
        <w:rPr>
          <w:rFonts w:cstheme="minorHAnsi"/>
          <w:sz w:val="22"/>
          <w:szCs w:val="22"/>
        </w:rPr>
      </w:pPr>
      <w:bookmarkStart w:id="2" w:name="_Toc141816688"/>
      <w:r w:rsidRPr="00753B40">
        <w:rPr>
          <w:rFonts w:cstheme="minorHAnsi"/>
          <w:sz w:val="22"/>
          <w:szCs w:val="22"/>
        </w:rPr>
        <w:t>Solicitant</w:t>
      </w:r>
      <w:bookmarkEnd w:id="2"/>
    </w:p>
    <w:p w14:paraId="1430AE4B" w14:textId="77777777" w:rsidR="00797A96" w:rsidRPr="00753B40" w:rsidRDefault="00797A96" w:rsidP="00A627C9">
      <w:pPr>
        <w:pStyle w:val="Normal1"/>
        <w:spacing w:before="0" w:after="0"/>
        <w:rPr>
          <w:rFonts w:asciiTheme="minorHAnsi" w:hAnsiTheme="minorHAnsi" w:cstheme="minorHAnsi"/>
          <w:sz w:val="22"/>
          <w:szCs w:val="22"/>
        </w:rPr>
      </w:pPr>
    </w:p>
    <w:p w14:paraId="5A2A0A43" w14:textId="17B84540" w:rsidR="00B45F61" w:rsidRPr="00753B40" w:rsidRDefault="00B45F61" w:rsidP="00B45F61">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 xml:space="preserve">Toate datele referitoare la identificare, reprezentant legal, sediu social, date financiare, finanțări, descrierea structurii grupului se vor completa </w:t>
      </w:r>
      <w:r w:rsidR="00C223B4" w:rsidRPr="00753B40">
        <w:rPr>
          <w:rFonts w:asciiTheme="minorHAnsi" w:hAnsiTheme="minorHAnsi" w:cstheme="minorHAnsi"/>
          <w:sz w:val="22"/>
          <w:szCs w:val="22"/>
        </w:rPr>
        <w:t>accesând</w:t>
      </w:r>
      <w:r w:rsidRPr="00753B40">
        <w:rPr>
          <w:rFonts w:asciiTheme="minorHAnsi" w:hAnsiTheme="minorHAnsi" w:cstheme="minorHAnsi"/>
          <w:sz w:val="22"/>
          <w:szCs w:val="22"/>
        </w:rPr>
        <w:t xml:space="preserve"> meniul din dreapta sus a ecranului, funcția Modificare persoană juridică. Datele se pot introduce/ modifica doar de către reprezentantul legal/împuternicit al solicitantului.</w:t>
      </w:r>
    </w:p>
    <w:p w14:paraId="134558E2" w14:textId="77777777" w:rsidR="00BE2AD0" w:rsidRPr="00753B40" w:rsidRDefault="00BE2AD0" w:rsidP="00B45F61">
      <w:pPr>
        <w:pStyle w:val="Normal1"/>
        <w:spacing w:after="0"/>
        <w:rPr>
          <w:rFonts w:asciiTheme="minorHAnsi" w:hAnsiTheme="minorHAnsi" w:cstheme="minorHAnsi"/>
          <w:sz w:val="22"/>
          <w:szCs w:val="22"/>
        </w:rPr>
      </w:pPr>
    </w:p>
    <w:p w14:paraId="19D87FE3" w14:textId="666F8528" w:rsidR="00B45F61" w:rsidRPr="00753B40" w:rsidRDefault="00B45F61" w:rsidP="00B45F61">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Informațiile din profilul solicitantului se preiau în secțiunea Solicitant a fiecărei cereri de finanțare create în MySMIS.</w:t>
      </w:r>
    </w:p>
    <w:p w14:paraId="5F542C11" w14:textId="77777777" w:rsidR="00BE2AD0" w:rsidRPr="00753B40" w:rsidRDefault="00BE2AD0" w:rsidP="00B45F61">
      <w:pPr>
        <w:pStyle w:val="Normal1"/>
        <w:spacing w:after="0"/>
        <w:rPr>
          <w:rFonts w:asciiTheme="minorHAnsi" w:hAnsiTheme="minorHAnsi" w:cstheme="minorHAnsi"/>
          <w:sz w:val="22"/>
          <w:szCs w:val="22"/>
        </w:rPr>
      </w:pPr>
    </w:p>
    <w:p w14:paraId="21AEEF40" w14:textId="3B2B6E87" w:rsidR="00B45F61" w:rsidRPr="00753B40" w:rsidRDefault="00B45F61" w:rsidP="00B45F61">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w:t>
      </w:r>
    </w:p>
    <w:p w14:paraId="0C3C0F88" w14:textId="77777777" w:rsidR="00BE2AD0" w:rsidRPr="00753B40" w:rsidRDefault="00BE2AD0" w:rsidP="00B45F61">
      <w:pPr>
        <w:pStyle w:val="Normal1"/>
        <w:spacing w:after="0"/>
        <w:rPr>
          <w:rFonts w:asciiTheme="minorHAnsi" w:hAnsiTheme="minorHAnsi" w:cstheme="minorHAnsi"/>
          <w:sz w:val="22"/>
          <w:szCs w:val="22"/>
        </w:rPr>
      </w:pPr>
    </w:p>
    <w:p w14:paraId="7294C663" w14:textId="15417BC2" w:rsidR="00B45F61" w:rsidRPr="00753B40" w:rsidRDefault="00B45F61" w:rsidP="00B45F61">
      <w:pPr>
        <w:pStyle w:val="Normal1"/>
        <w:spacing w:before="0" w:after="0"/>
        <w:rPr>
          <w:rFonts w:asciiTheme="minorHAnsi" w:hAnsiTheme="minorHAnsi" w:cstheme="minorHAnsi"/>
          <w:b/>
          <w:bCs/>
          <w:sz w:val="22"/>
          <w:szCs w:val="22"/>
        </w:rPr>
      </w:pPr>
      <w:r w:rsidRPr="00753B40">
        <w:rPr>
          <w:rFonts w:asciiTheme="minorHAnsi" w:hAnsiTheme="minorHAnsi" w:cstheme="minorHAnsi"/>
          <w:b/>
          <w:bCs/>
          <w:sz w:val="22"/>
          <w:szCs w:val="22"/>
        </w:rPr>
        <w:t xml:space="preserve">Toate </w:t>
      </w:r>
      <w:r w:rsidRPr="00753B40">
        <w:rPr>
          <w:rFonts w:asciiTheme="minorHAnsi" w:hAnsiTheme="minorHAnsi" w:cstheme="minorHAnsi"/>
          <w:b/>
          <w:bCs/>
          <w:sz w:val="22"/>
          <w:szCs w:val="22"/>
          <w:u w:val="single"/>
        </w:rPr>
        <w:t>anexele obligatorii la cererea de finanțare</w:t>
      </w:r>
      <w:r w:rsidRPr="00753B40">
        <w:rPr>
          <w:rFonts w:asciiTheme="minorHAnsi" w:hAnsiTheme="minorHAnsi" w:cstheme="minorHAnsi"/>
          <w:b/>
          <w:bCs/>
          <w:sz w:val="22"/>
          <w:szCs w:val="22"/>
        </w:rPr>
        <w:t xml:space="preserve"> (conform cap. </w:t>
      </w:r>
      <w:r w:rsidR="00797A96">
        <w:rPr>
          <w:rFonts w:asciiTheme="minorHAnsi" w:hAnsiTheme="minorHAnsi" w:cstheme="minorHAnsi"/>
          <w:b/>
          <w:bCs/>
          <w:sz w:val="22"/>
          <w:szCs w:val="22"/>
        </w:rPr>
        <w:t>7.4</w:t>
      </w:r>
      <w:r w:rsidR="002411E5">
        <w:rPr>
          <w:rFonts w:asciiTheme="minorHAnsi" w:hAnsiTheme="minorHAnsi" w:cstheme="minorHAnsi"/>
          <w:b/>
          <w:bCs/>
          <w:sz w:val="22"/>
          <w:szCs w:val="22"/>
        </w:rPr>
        <w:t>. si 7.6</w:t>
      </w:r>
      <w:r w:rsidRPr="00753B40">
        <w:rPr>
          <w:rFonts w:asciiTheme="minorHAnsi" w:hAnsiTheme="minorHAnsi" w:cstheme="minorHAnsi"/>
          <w:b/>
          <w:bCs/>
          <w:sz w:val="22"/>
          <w:szCs w:val="22"/>
        </w:rPr>
        <w:t xml:space="preserve"> din Ghidul specific) pot fi încărcate în cadrul acestei secțiuni. Documentele vor fi încărcate în MySMIS, în format PDF, după ce au fost semnate digital.</w:t>
      </w:r>
    </w:p>
    <w:p w14:paraId="1DF6A3B7" w14:textId="77777777" w:rsidR="00B45F61" w:rsidRPr="00753B40" w:rsidRDefault="00B45F61" w:rsidP="00B45F61">
      <w:pPr>
        <w:pStyle w:val="Normal1"/>
        <w:spacing w:before="0" w:after="0"/>
        <w:rPr>
          <w:rFonts w:asciiTheme="minorHAnsi" w:hAnsiTheme="minorHAnsi" w:cstheme="minorHAnsi"/>
          <w:sz w:val="22"/>
          <w:szCs w:val="22"/>
        </w:rPr>
      </w:pPr>
    </w:p>
    <w:p w14:paraId="40225240" w14:textId="58575917" w:rsidR="00B04B5F" w:rsidRPr="00753B40" w:rsidRDefault="000B18D5" w:rsidP="00BE2AD0">
      <w:pPr>
        <w:pStyle w:val="Heading2"/>
        <w:ind w:left="734" w:hanging="734"/>
        <w:rPr>
          <w:rFonts w:cstheme="minorHAnsi"/>
          <w:sz w:val="22"/>
          <w:szCs w:val="22"/>
        </w:rPr>
      </w:pPr>
      <w:bookmarkStart w:id="3" w:name="_Ref446697782"/>
      <w:bookmarkStart w:id="4" w:name="_Ref446697791"/>
      <w:bookmarkStart w:id="5" w:name="_Toc141816689"/>
      <w:r w:rsidRPr="00753B40">
        <w:rPr>
          <w:rFonts w:cstheme="minorHAnsi"/>
          <w:sz w:val="22"/>
          <w:szCs w:val="22"/>
        </w:rPr>
        <w:t>Datele de identificare, reprezentant legal și sediu social</w:t>
      </w:r>
      <w:bookmarkEnd w:id="3"/>
      <w:bookmarkEnd w:id="4"/>
      <w:bookmarkEnd w:id="5"/>
    </w:p>
    <w:p w14:paraId="7FBA2B5A" w14:textId="77777777" w:rsidR="00A11659" w:rsidRDefault="00A11659" w:rsidP="00A11659">
      <w:pPr>
        <w:spacing w:line="259" w:lineRule="auto"/>
        <w:jc w:val="left"/>
        <w:rPr>
          <w:rFonts w:cstheme="minorHAnsi"/>
        </w:rPr>
      </w:pPr>
      <w:r w:rsidRPr="00753B40">
        <w:rPr>
          <w:rFonts w:cstheme="minorHAnsi"/>
        </w:rPr>
        <w:t xml:space="preserve">Secțiunea </w:t>
      </w:r>
      <w:r w:rsidRPr="00753B40">
        <w:rPr>
          <w:rFonts w:cstheme="minorHAnsi"/>
          <w:b/>
          <w:color w:val="2E74B5" w:themeColor="accent1" w:themeShade="BF"/>
        </w:rPr>
        <w:t>Solicitant</w:t>
      </w:r>
      <w:r w:rsidRPr="00753B40">
        <w:rPr>
          <w:rFonts w:cstheme="minorHAnsi"/>
          <w:color w:val="2E74B5" w:themeColor="accent1" w:themeShade="BF"/>
        </w:rPr>
        <w:t xml:space="preserve"> </w:t>
      </w:r>
      <w:r w:rsidRPr="00753B40">
        <w:rPr>
          <w:rFonts w:cstheme="minorHAnsi"/>
        </w:rPr>
        <w:t xml:space="preserve">este completată automat cu datele introduse anterior în </w:t>
      </w:r>
      <w:r w:rsidRPr="00753B40">
        <w:rPr>
          <w:rFonts w:cstheme="minorHAnsi"/>
          <w:b/>
          <w:color w:val="2E74B5" w:themeColor="accent1" w:themeShade="BF"/>
        </w:rPr>
        <w:t>Profil Persoană Juridică – Modificare Persoană Juridică – Date Generale / Date Financiare / Finanțări / Structura Grupului</w:t>
      </w:r>
      <w:r w:rsidRPr="00753B40">
        <w:rPr>
          <w:rFonts w:cstheme="minorHAnsi"/>
        </w:rPr>
        <w:t>.</w:t>
      </w:r>
    </w:p>
    <w:p w14:paraId="649560F5" w14:textId="67F95998" w:rsidR="002411E5" w:rsidRDefault="002411E5" w:rsidP="00A11659">
      <w:pPr>
        <w:spacing w:line="259" w:lineRule="auto"/>
        <w:jc w:val="left"/>
        <w:rPr>
          <w:rFonts w:cstheme="minorHAnsi"/>
        </w:rPr>
      </w:pPr>
      <w:r w:rsidRPr="002411E5">
        <w:rPr>
          <w:rFonts w:cstheme="minorHAnsi"/>
        </w:rPr>
        <w:t>Prin acționarea se accesează tab-urile pentru fiecare partener.</w:t>
      </w:r>
    </w:p>
    <w:p w14:paraId="04C8B657" w14:textId="77777777" w:rsidR="002411E5" w:rsidRDefault="002411E5" w:rsidP="002411E5">
      <w:pPr>
        <w:spacing w:line="276" w:lineRule="auto"/>
        <w:rPr>
          <w:rFonts w:cstheme="minorHAnsi"/>
        </w:rPr>
      </w:pPr>
      <w:r>
        <w:rPr>
          <w:rFonts w:cstheme="minorHAnsi"/>
        </w:rPr>
        <w:t>Î</w:t>
      </w:r>
      <w:r w:rsidRPr="00B25BB1">
        <w:rPr>
          <w:rFonts w:cstheme="minorHAnsi"/>
        </w:rPr>
        <w:t xml:space="preserve">n cazul în care informațiile din meniul entității juridice au fost modificate după adăugarea unui proiect, la acționarea butonului </w:t>
      </w:r>
      <w:r w:rsidRPr="00E52905">
        <w:rPr>
          <w:noProof/>
          <w:lang w:val="en-US"/>
        </w:rPr>
        <w:drawing>
          <wp:inline distT="0" distB="0" distL="0" distR="0" wp14:anchorId="2307CF05" wp14:editId="7D9DBB1E">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9"/>
                    <a:stretch>
                      <a:fillRect/>
                    </a:stretch>
                  </pic:blipFill>
                  <pic:spPr>
                    <a:xfrm>
                      <a:off x="0" y="0"/>
                      <a:ext cx="592552" cy="189073"/>
                    </a:xfrm>
                    <a:prstGeom prst="rect">
                      <a:avLst/>
                    </a:prstGeom>
                  </pic:spPr>
                </pic:pic>
              </a:graphicData>
            </a:graphic>
          </wp:inline>
        </w:drawing>
      </w:r>
      <w:r w:rsidRPr="00B25BB1">
        <w:rPr>
          <w:rFonts w:cstheme="minorHAnsi"/>
        </w:rPr>
        <w:t xml:space="preserve">  informațiile se vor actualiza</w:t>
      </w:r>
      <w:r>
        <w:rPr>
          <w:rFonts w:cstheme="minorHAnsi"/>
        </w:rPr>
        <w:t>.</w:t>
      </w:r>
    </w:p>
    <w:p w14:paraId="241E0E30" w14:textId="1C13F683" w:rsidR="00A11659" w:rsidRDefault="005721A4" w:rsidP="00A11659">
      <w:pPr>
        <w:rPr>
          <w:rFonts w:cstheme="minorHAnsi"/>
          <w:noProof/>
          <w:lang w:eastAsia="ro-RO"/>
        </w:rPr>
      </w:pPr>
      <w:r>
        <w:rPr>
          <w:noProof/>
          <w:lang w:val="en-US"/>
        </w:rPr>
        <w:drawing>
          <wp:inline distT="0" distB="0" distL="0" distR="0" wp14:anchorId="44E4CE57" wp14:editId="18CCB5C7">
            <wp:extent cx="5731510" cy="2654300"/>
            <wp:effectExtent l="0" t="0" r="2540" b="0"/>
            <wp:docPr id="25777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77895" name=""/>
                    <pic:cNvPicPr/>
                  </pic:nvPicPr>
                  <pic:blipFill>
                    <a:blip r:embed="rId10"/>
                    <a:stretch>
                      <a:fillRect/>
                    </a:stretch>
                  </pic:blipFill>
                  <pic:spPr>
                    <a:xfrm>
                      <a:off x="0" y="0"/>
                      <a:ext cx="5731510" cy="2654300"/>
                    </a:xfrm>
                    <a:prstGeom prst="rect">
                      <a:avLst/>
                    </a:prstGeom>
                  </pic:spPr>
                </pic:pic>
              </a:graphicData>
            </a:graphic>
          </wp:inline>
        </w:drawing>
      </w:r>
    </w:p>
    <w:p w14:paraId="09C25CB0" w14:textId="77777777" w:rsidR="005721A4" w:rsidRPr="00753B40" w:rsidRDefault="005721A4" w:rsidP="00A11659">
      <w:pPr>
        <w:rPr>
          <w:rFonts w:cstheme="minorHAnsi"/>
        </w:rPr>
      </w:pPr>
    </w:p>
    <w:p w14:paraId="30130FE5" w14:textId="3B5C3871" w:rsidR="00A11659" w:rsidRPr="00753B40" w:rsidRDefault="00A11659" w:rsidP="00A11659">
      <w:pPr>
        <w:spacing w:after="40" w:line="259" w:lineRule="auto"/>
        <w:rPr>
          <w:rFonts w:cstheme="minorHAnsi"/>
        </w:rPr>
      </w:pPr>
      <w:r w:rsidRPr="00753B40">
        <w:rPr>
          <w:rFonts w:cstheme="minorHAnsi"/>
          <w:b/>
          <w:color w:val="0070C0"/>
        </w:rPr>
        <w:t>Datele cu privire la identificarea solicitantului, a reprezentantului legal și a sediului social</w:t>
      </w:r>
      <w:r w:rsidRPr="00753B40">
        <w:rPr>
          <w:rFonts w:cstheme="minorHAnsi"/>
          <w:color w:val="0070C0"/>
        </w:rPr>
        <w:t xml:space="preserve"> </w:t>
      </w:r>
      <w:r w:rsidRPr="00753B40">
        <w:rPr>
          <w:rFonts w:cstheme="minorHAnsi"/>
        </w:rPr>
        <w:t xml:space="preserve">sunt obligatorii. Datele trebuie să fie corelate cu </w:t>
      </w:r>
      <w:r w:rsidR="00D20989" w:rsidRPr="00753B40">
        <w:rPr>
          <w:rFonts w:cstheme="minorHAnsi"/>
        </w:rPr>
        <w:t xml:space="preserve">cele din documentele statutare. </w:t>
      </w:r>
      <w:r w:rsidR="00B45F61" w:rsidRPr="00753B40">
        <w:rPr>
          <w:rFonts w:cstheme="minorHAnsi"/>
        </w:rPr>
        <w:t>Informațiile</w:t>
      </w:r>
      <w:r w:rsidR="00D20989" w:rsidRPr="00753B40">
        <w:rPr>
          <w:rFonts w:cstheme="minorHAnsi"/>
        </w:rPr>
        <w:t xml:space="preserve"> se vor complementa in funcție de tipul de solicit</w:t>
      </w:r>
      <w:r w:rsidR="00B34B9F" w:rsidRPr="00753B40">
        <w:rPr>
          <w:rFonts w:cstheme="minorHAnsi"/>
        </w:rPr>
        <w:t>ant</w:t>
      </w:r>
      <w:r w:rsidR="00D20989" w:rsidRPr="00753B40">
        <w:rPr>
          <w:rFonts w:cstheme="minorHAnsi"/>
        </w:rPr>
        <w:t xml:space="preserve"> aplicabil în conformitate cu prevederile ghidului specific.</w:t>
      </w:r>
    </w:p>
    <w:p w14:paraId="66559077" w14:textId="435E44C7" w:rsidR="00D20989" w:rsidRPr="00753B40" w:rsidRDefault="00883CA4" w:rsidP="00A11659">
      <w:pPr>
        <w:spacing w:after="40" w:line="259" w:lineRule="auto"/>
        <w:rPr>
          <w:rFonts w:cstheme="minorHAnsi"/>
        </w:rPr>
      </w:pPr>
      <w:r w:rsidRPr="00753B40">
        <w:rPr>
          <w:rFonts w:cstheme="minorHAnsi"/>
          <w:b/>
          <w:color w:val="2E74B5" w:themeColor="accent1" w:themeShade="BF"/>
        </w:rPr>
        <w:t>Forma juridica de organizare</w:t>
      </w:r>
      <w:r w:rsidRPr="00753B40">
        <w:rPr>
          <w:rFonts w:cstheme="minorHAnsi"/>
        </w:rPr>
        <w:t>-  se va bifa cu X forma juridică corespunzătoare</w:t>
      </w:r>
      <w:r w:rsidR="005721A4">
        <w:rPr>
          <w:rFonts w:cstheme="minorHAnsi"/>
        </w:rPr>
        <w:t>.</w:t>
      </w:r>
    </w:p>
    <w:p w14:paraId="4C1E8833" w14:textId="77777777" w:rsidR="00A93443" w:rsidRPr="00753B40" w:rsidRDefault="00A93443" w:rsidP="00A11659">
      <w:pPr>
        <w:spacing w:after="40" w:line="259" w:lineRule="auto"/>
        <w:rPr>
          <w:rFonts w:cstheme="minorHAnsi"/>
        </w:rPr>
      </w:pPr>
    </w:p>
    <w:p w14:paraId="7B9421FC" w14:textId="1A676B85" w:rsidR="00635616" w:rsidRPr="00753B40" w:rsidRDefault="00A11659" w:rsidP="00A11659">
      <w:pPr>
        <w:spacing w:after="40" w:line="259" w:lineRule="auto"/>
        <w:rPr>
          <w:rFonts w:cstheme="minorHAnsi"/>
        </w:rPr>
      </w:pPr>
      <w:r w:rsidRPr="00753B40">
        <w:rPr>
          <w:rFonts w:cstheme="minorHAnsi"/>
          <w:b/>
          <w:color w:val="2E74B5" w:themeColor="accent1" w:themeShade="BF"/>
        </w:rPr>
        <w:t>Tipul organizației</w:t>
      </w:r>
      <w:r w:rsidRPr="00753B40">
        <w:rPr>
          <w:rFonts w:cstheme="minorHAnsi"/>
        </w:rPr>
        <w:t xml:space="preserve"> – </w:t>
      </w:r>
      <w:r w:rsidR="00635616" w:rsidRPr="00753B40">
        <w:rPr>
          <w:rFonts w:cstheme="minorHAnsi"/>
        </w:rPr>
        <w:t>selectați categoria întreprindere (microîntreprindere, întreprindere mică, întreprindere mijlocie), în care se încadrează solicitantul, în conformitate cu prevederile Legii 346/2004, cu modificările și completările ulterioare. A se vedea prevederile ghidului specific cu privire la acest aspect.</w:t>
      </w:r>
    </w:p>
    <w:p w14:paraId="7CE8AAF1" w14:textId="77777777" w:rsidR="00A11659" w:rsidRPr="00753B40" w:rsidRDefault="00A11659" w:rsidP="00A11659">
      <w:pPr>
        <w:spacing w:after="40" w:line="259" w:lineRule="auto"/>
        <w:rPr>
          <w:rFonts w:cstheme="minorHAnsi"/>
        </w:rPr>
      </w:pPr>
      <w:r w:rsidRPr="00753B40">
        <w:rPr>
          <w:rFonts w:cstheme="minorHAnsi"/>
          <w:b/>
          <w:color w:val="2E74B5" w:themeColor="accent1" w:themeShade="BF"/>
        </w:rPr>
        <w:t>Nr. Înregistrare</w:t>
      </w:r>
      <w:r w:rsidRPr="00753B40">
        <w:rPr>
          <w:rFonts w:cstheme="minorHAnsi"/>
          <w:color w:val="2E74B5" w:themeColor="accent1" w:themeShade="BF"/>
        </w:rPr>
        <w:t xml:space="preserve"> </w:t>
      </w:r>
      <w:r w:rsidRPr="00753B40">
        <w:rPr>
          <w:rFonts w:cstheme="minorHAnsi"/>
        </w:rPr>
        <w:t>– introduceți numărul de înregistrare în Registrul Comerțului</w:t>
      </w:r>
      <w:r w:rsidR="00D20989" w:rsidRPr="00753B40">
        <w:rPr>
          <w:rFonts w:cstheme="minorHAnsi"/>
        </w:rPr>
        <w:t>, acolo unde este cazul</w:t>
      </w:r>
    </w:p>
    <w:p w14:paraId="04F2DD0F" w14:textId="77777777" w:rsidR="00A11659" w:rsidRPr="00753B40" w:rsidRDefault="00A11659" w:rsidP="00A11659">
      <w:pPr>
        <w:spacing w:after="40" w:line="259" w:lineRule="auto"/>
        <w:rPr>
          <w:rFonts w:cstheme="minorHAnsi"/>
        </w:rPr>
      </w:pPr>
      <w:r w:rsidRPr="00753B40">
        <w:rPr>
          <w:rFonts w:cstheme="minorHAnsi"/>
          <w:b/>
          <w:color w:val="2E74B5" w:themeColor="accent1" w:themeShade="BF"/>
        </w:rPr>
        <w:t>Registru</w:t>
      </w:r>
      <w:r w:rsidRPr="00753B40">
        <w:rPr>
          <w:rFonts w:cstheme="minorHAnsi"/>
          <w:color w:val="2E74B5" w:themeColor="accent1" w:themeShade="BF"/>
        </w:rPr>
        <w:t xml:space="preserve"> </w:t>
      </w:r>
      <w:r w:rsidRPr="00753B40">
        <w:rPr>
          <w:rFonts w:cstheme="minorHAnsi"/>
        </w:rPr>
        <w:t xml:space="preserve">– selectați </w:t>
      </w:r>
      <w:r w:rsidR="00D20989" w:rsidRPr="00753B40">
        <w:rPr>
          <w:rFonts w:cstheme="minorHAnsi"/>
        </w:rPr>
        <w:t>din nomenclator registrul aplicabil</w:t>
      </w:r>
    </w:p>
    <w:p w14:paraId="74174583" w14:textId="61462195" w:rsidR="00A11659" w:rsidRPr="00753B40" w:rsidRDefault="00A11659" w:rsidP="00A11659">
      <w:pPr>
        <w:spacing w:line="259" w:lineRule="auto"/>
        <w:rPr>
          <w:rFonts w:cstheme="minorHAnsi"/>
        </w:rPr>
      </w:pPr>
      <w:r w:rsidRPr="00753B40">
        <w:rPr>
          <w:rFonts w:cstheme="minorHAnsi"/>
          <w:b/>
          <w:color w:val="2E74B5" w:themeColor="accent1" w:themeShade="BF"/>
        </w:rPr>
        <w:t>Cod CAEN principal</w:t>
      </w:r>
      <w:r w:rsidRPr="00753B40">
        <w:rPr>
          <w:rFonts w:cstheme="minorHAnsi"/>
          <w:color w:val="2E74B5" w:themeColor="accent1" w:themeShade="BF"/>
        </w:rPr>
        <w:t xml:space="preserve"> </w:t>
      </w:r>
      <w:r w:rsidRPr="00753B40">
        <w:rPr>
          <w:rFonts w:cstheme="minorHAnsi"/>
        </w:rPr>
        <w:t>- Introduceți codul CAEN de 4 cifre (clasa CAEN) ce reprezintă obiectul principal de activitate al societății</w:t>
      </w:r>
      <w:r w:rsidR="002411E5">
        <w:rPr>
          <w:rFonts w:cstheme="minorHAnsi"/>
        </w:rPr>
        <w:t xml:space="preserve"> </w:t>
      </w:r>
    </w:p>
    <w:p w14:paraId="3BD2B437" w14:textId="4CDDD8AF" w:rsidR="00A11659" w:rsidRPr="00753B40" w:rsidRDefault="00A11659" w:rsidP="00A11659">
      <w:pPr>
        <w:spacing w:line="259" w:lineRule="auto"/>
        <w:rPr>
          <w:rFonts w:cstheme="minorHAnsi"/>
        </w:rPr>
      </w:pPr>
      <w:r w:rsidRPr="00753B40">
        <w:rPr>
          <w:rFonts w:cstheme="minorHAnsi"/>
          <w:b/>
          <w:color w:val="2E74B5" w:themeColor="accent1" w:themeShade="BF"/>
        </w:rPr>
        <w:t>Înregistrat în scopuri de TVA</w:t>
      </w:r>
      <w:r w:rsidRPr="00753B40">
        <w:rPr>
          <w:rFonts w:cstheme="minorHAnsi"/>
          <w:color w:val="2E74B5" w:themeColor="accent1" w:themeShade="BF"/>
        </w:rPr>
        <w:t xml:space="preserve"> </w:t>
      </w:r>
      <w:r w:rsidRPr="00753B40">
        <w:rPr>
          <w:rFonts w:cstheme="minorHAnsi"/>
        </w:rPr>
        <w:t xml:space="preserve">– selectați DA sau NU. </w:t>
      </w:r>
    </w:p>
    <w:p w14:paraId="1D58851D" w14:textId="08AD3F0E" w:rsidR="00A11659" w:rsidRPr="00753B40" w:rsidRDefault="00A11659" w:rsidP="00A11659">
      <w:pPr>
        <w:spacing w:line="259" w:lineRule="auto"/>
        <w:rPr>
          <w:rFonts w:cstheme="minorHAnsi"/>
        </w:rPr>
      </w:pPr>
      <w:r w:rsidRPr="00753B40">
        <w:rPr>
          <w:rFonts w:cstheme="minorHAnsi"/>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w:t>
      </w:r>
      <w:r w:rsidR="003732B6" w:rsidRPr="00753B40">
        <w:rPr>
          <w:rFonts w:cstheme="minorHAnsi"/>
        </w:rPr>
        <w:t>organizația</w:t>
      </w:r>
      <w:r w:rsidRPr="00753B40">
        <w:rPr>
          <w:rFonts w:cstheme="minorHAnsi"/>
        </w:rPr>
        <w:t xml:space="preserve"> şi să semneze în numele acesteia.</w:t>
      </w:r>
      <w:r w:rsidR="00D20989" w:rsidRPr="00753B40">
        <w:rPr>
          <w:rFonts w:cstheme="minorHAnsi"/>
        </w:rPr>
        <w:t xml:space="preserve"> </w:t>
      </w:r>
    </w:p>
    <w:p w14:paraId="67F768EC" w14:textId="72660D34" w:rsidR="00A11659" w:rsidRDefault="00A11659" w:rsidP="00A11659">
      <w:pPr>
        <w:spacing w:line="259" w:lineRule="auto"/>
        <w:rPr>
          <w:rFonts w:cstheme="minorHAnsi"/>
        </w:rPr>
      </w:pPr>
      <w:r w:rsidRPr="00753B40">
        <w:rPr>
          <w:rFonts w:cstheme="minorHAnsi"/>
        </w:rPr>
        <w:t xml:space="preserve">În cazul necorelării informaților din documentele anterior menționate și cererea de finanțare, aceasta </w:t>
      </w:r>
      <w:r w:rsidR="003732B6" w:rsidRPr="00753B40">
        <w:rPr>
          <w:rFonts w:cstheme="minorHAnsi"/>
        </w:rPr>
        <w:t>poate</w:t>
      </w:r>
      <w:r w:rsidRPr="00753B40">
        <w:rPr>
          <w:rFonts w:cstheme="minorHAnsi"/>
        </w:rPr>
        <w:t xml:space="preserve"> fi respinsă în cadrul etapei de conformitate administrativă și eligibilitate</w:t>
      </w:r>
      <w:r w:rsidR="00D20989" w:rsidRPr="00753B40">
        <w:rPr>
          <w:rFonts w:cstheme="minorHAnsi"/>
        </w:rPr>
        <w:t xml:space="preserve"> în condițiile </w:t>
      </w:r>
      <w:r w:rsidR="003047FF" w:rsidRPr="00753B40">
        <w:rPr>
          <w:rFonts w:cstheme="minorHAnsi"/>
        </w:rPr>
        <w:t xml:space="preserve"> </w:t>
      </w:r>
      <w:r w:rsidR="003732B6" w:rsidRPr="00753B40">
        <w:rPr>
          <w:rFonts w:cstheme="minorHAnsi"/>
        </w:rPr>
        <w:t>prevederilor</w:t>
      </w:r>
      <w:r w:rsidR="003047FF" w:rsidRPr="00753B40">
        <w:rPr>
          <w:rFonts w:cstheme="minorHAnsi"/>
        </w:rPr>
        <w:t xml:space="preserve"> ghidului specific.</w:t>
      </w:r>
    </w:p>
    <w:p w14:paraId="2ED4250F" w14:textId="77777777" w:rsidR="005721A4" w:rsidRDefault="005721A4" w:rsidP="00A11659">
      <w:pPr>
        <w:spacing w:line="259" w:lineRule="auto"/>
        <w:rPr>
          <w:rFonts w:cstheme="minorHAnsi"/>
        </w:rPr>
      </w:pPr>
    </w:p>
    <w:p w14:paraId="19811934" w14:textId="77777777" w:rsidR="000B18D5" w:rsidRPr="00753B40" w:rsidRDefault="000B18D5" w:rsidP="005A0E7C">
      <w:pPr>
        <w:pStyle w:val="Heading2"/>
        <w:ind w:left="734" w:hanging="734"/>
        <w:rPr>
          <w:rFonts w:cstheme="minorHAnsi"/>
          <w:sz w:val="22"/>
          <w:szCs w:val="22"/>
        </w:rPr>
      </w:pPr>
      <w:bookmarkStart w:id="6" w:name="_Toc141816690"/>
      <w:r w:rsidRPr="00753B40">
        <w:rPr>
          <w:rFonts w:cstheme="minorHAnsi"/>
          <w:sz w:val="22"/>
          <w:szCs w:val="22"/>
        </w:rPr>
        <w:t>Date financiare</w:t>
      </w:r>
      <w:bookmarkEnd w:id="6"/>
    </w:p>
    <w:p w14:paraId="7DF5863A" w14:textId="77777777" w:rsidR="005721A4" w:rsidRDefault="005721A4" w:rsidP="000B18D5">
      <w:pPr>
        <w:rPr>
          <w:rFonts w:cstheme="minorHAnsi"/>
        </w:rPr>
      </w:pPr>
    </w:p>
    <w:p w14:paraId="4B243282" w14:textId="7B9629C8" w:rsidR="005721A4" w:rsidRDefault="005721A4" w:rsidP="000B18D5">
      <w:pPr>
        <w:rPr>
          <w:rFonts w:cstheme="minorHAnsi"/>
        </w:rPr>
      </w:pPr>
      <w:r>
        <w:rPr>
          <w:noProof/>
          <w:lang w:val="en-US"/>
        </w:rPr>
        <w:drawing>
          <wp:inline distT="0" distB="0" distL="0" distR="0" wp14:anchorId="4ACDD697" wp14:editId="55AE3F4A">
            <wp:extent cx="5731510" cy="3146425"/>
            <wp:effectExtent l="0" t="0" r="2540" b="0"/>
            <wp:docPr id="2010972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a:blip r:embed="rId11"/>
                    <a:stretch>
                      <a:fillRect/>
                    </a:stretch>
                  </pic:blipFill>
                  <pic:spPr>
                    <a:xfrm>
                      <a:off x="0" y="0"/>
                      <a:ext cx="5731510" cy="3146425"/>
                    </a:xfrm>
                    <a:prstGeom prst="rect">
                      <a:avLst/>
                    </a:prstGeom>
                  </pic:spPr>
                </pic:pic>
              </a:graphicData>
            </a:graphic>
          </wp:inline>
        </w:drawing>
      </w:r>
    </w:p>
    <w:p w14:paraId="48E6DF2B" w14:textId="77777777" w:rsidR="005721A4" w:rsidRDefault="005721A4" w:rsidP="000B18D5">
      <w:pPr>
        <w:rPr>
          <w:rFonts w:cstheme="minorHAnsi"/>
        </w:rPr>
      </w:pPr>
    </w:p>
    <w:p w14:paraId="5CD21191" w14:textId="1342AB07" w:rsidR="005721A4" w:rsidRPr="00584DE8" w:rsidRDefault="00584DE8" w:rsidP="00584DE8">
      <w:pPr>
        <w:pStyle w:val="Heading2"/>
        <w:numPr>
          <w:ilvl w:val="2"/>
          <w:numId w:val="1"/>
        </w:numPr>
        <w:rPr>
          <w:rFonts w:cstheme="minorHAnsi"/>
          <w:sz w:val="22"/>
          <w:szCs w:val="22"/>
        </w:rPr>
      </w:pPr>
      <w:bookmarkStart w:id="7" w:name="_Toc141816691"/>
      <w:r w:rsidRPr="00584DE8">
        <w:rPr>
          <w:rFonts w:cstheme="minorHAnsi"/>
          <w:sz w:val="22"/>
          <w:szCs w:val="22"/>
        </w:rPr>
        <w:t>Conturi bancare</w:t>
      </w:r>
      <w:bookmarkEnd w:id="7"/>
    </w:p>
    <w:p w14:paraId="788B34E5" w14:textId="6A6202EA" w:rsidR="000B18D5" w:rsidRDefault="000B18D5" w:rsidP="000B18D5">
      <w:pPr>
        <w:rPr>
          <w:rFonts w:cstheme="minorHAnsi"/>
        </w:rPr>
      </w:pPr>
      <w:r w:rsidRPr="00753B40">
        <w:rPr>
          <w:rFonts w:cstheme="minorHAnsi"/>
        </w:rPr>
        <w:t xml:space="preserve">Se vor completa datele de </w:t>
      </w:r>
      <w:r w:rsidR="003732B6" w:rsidRPr="00753B40">
        <w:rPr>
          <w:rFonts w:cstheme="minorHAnsi"/>
        </w:rPr>
        <w:t>identificare</w:t>
      </w:r>
      <w:r w:rsidRPr="00753B40">
        <w:rPr>
          <w:rFonts w:cstheme="minorHAnsi"/>
        </w:rPr>
        <w:t xml:space="preserve"> ale conturilor bancare ce se preconizează a fi utilizate în cadrul pro</w:t>
      </w:r>
      <w:r w:rsidR="00786908" w:rsidRPr="00753B40">
        <w:rPr>
          <w:rFonts w:cstheme="minorHAnsi"/>
        </w:rPr>
        <w:t>ie</w:t>
      </w:r>
      <w:r w:rsidRPr="00753B40">
        <w:rPr>
          <w:rFonts w:cstheme="minorHAnsi"/>
        </w:rPr>
        <w:t xml:space="preserve">ctului. În acest sens, vă rugăm să aveți în vederea modelul standard de contract de finanțare cu privire la rambursarea/plata cheltuielilor. </w:t>
      </w:r>
    </w:p>
    <w:p w14:paraId="25F2E19C" w14:textId="2EEC23D5" w:rsidR="00584DE8" w:rsidRPr="00584DE8" w:rsidRDefault="00584DE8" w:rsidP="00584DE8">
      <w:pPr>
        <w:pStyle w:val="Heading2"/>
        <w:numPr>
          <w:ilvl w:val="2"/>
          <w:numId w:val="1"/>
        </w:numPr>
        <w:rPr>
          <w:rFonts w:cstheme="minorHAnsi"/>
          <w:sz w:val="22"/>
          <w:szCs w:val="22"/>
        </w:rPr>
      </w:pPr>
      <w:bookmarkStart w:id="8" w:name="_Toc141816692"/>
      <w:r>
        <w:rPr>
          <w:rFonts w:cstheme="minorHAnsi"/>
          <w:sz w:val="22"/>
          <w:szCs w:val="22"/>
        </w:rPr>
        <w:t>Exerciții financiare</w:t>
      </w:r>
      <w:bookmarkEnd w:id="8"/>
    </w:p>
    <w:p w14:paraId="0F7936D2" w14:textId="77777777" w:rsidR="00FE1E2A" w:rsidRPr="00753B40" w:rsidRDefault="00FE1E2A" w:rsidP="00FE1E2A">
      <w:pPr>
        <w:rPr>
          <w:rFonts w:cstheme="minorHAnsi"/>
        </w:rPr>
      </w:pPr>
      <w:r w:rsidRPr="00753B40">
        <w:rPr>
          <w:rFonts w:cstheme="minorHAnsi"/>
        </w:rPr>
        <w:t xml:space="preserve">Se vor completa informațiile pe </w:t>
      </w:r>
      <w:r w:rsidR="00282124" w:rsidRPr="00753B40">
        <w:rPr>
          <w:rFonts w:cstheme="minorHAnsi"/>
        </w:rPr>
        <w:t>ultimele</w:t>
      </w:r>
      <w:r w:rsidRPr="00753B40">
        <w:rPr>
          <w:rFonts w:cstheme="minorHAnsi"/>
        </w:rPr>
        <w:t xml:space="preserve"> 3 </w:t>
      </w:r>
      <w:r w:rsidR="00282124" w:rsidRPr="00753B40">
        <w:rPr>
          <w:rFonts w:cstheme="minorHAnsi"/>
        </w:rPr>
        <w:t>exerciții financiare</w:t>
      </w:r>
      <w:r w:rsidRPr="00753B40">
        <w:rPr>
          <w:rFonts w:cstheme="minorHAnsi"/>
        </w:rPr>
        <w:t xml:space="preserve"> anterio</w:t>
      </w:r>
      <w:r w:rsidR="00282124" w:rsidRPr="00753B40">
        <w:rPr>
          <w:rFonts w:cstheme="minorHAnsi"/>
        </w:rPr>
        <w:t>a</w:t>
      </w:r>
      <w:r w:rsidRPr="00753B40">
        <w:rPr>
          <w:rFonts w:cstheme="minorHAnsi"/>
        </w:rPr>
        <w:t>r</w:t>
      </w:r>
      <w:r w:rsidR="00282124" w:rsidRPr="00753B40">
        <w:rPr>
          <w:rFonts w:cstheme="minorHAnsi"/>
        </w:rPr>
        <w:t>e</w:t>
      </w:r>
      <w:r w:rsidRPr="00753B40">
        <w:rPr>
          <w:rFonts w:cstheme="minorHAnsi"/>
        </w:rPr>
        <w:t xml:space="preserve"> depunerii cererii de finanțare. Informațiile trebuie să corespundă cu bilantul contabil înregistrat. Informațiile referitoare la exercițiile financiare sunt obligatoriu de completat, în caz contrar cererea de finanțare va fi respinsă. </w:t>
      </w:r>
    </w:p>
    <w:p w14:paraId="3838D30F" w14:textId="77777777" w:rsidR="0049026F" w:rsidRPr="00753B40" w:rsidRDefault="0049026F" w:rsidP="0049026F">
      <w:pPr>
        <w:spacing w:line="259" w:lineRule="auto"/>
        <w:jc w:val="left"/>
        <w:rPr>
          <w:rFonts w:cstheme="minorHAnsi"/>
        </w:rPr>
      </w:pPr>
      <w:r w:rsidRPr="00753B40">
        <w:rPr>
          <w:rFonts w:cstheme="minorHAnsi"/>
        </w:rPr>
        <w:t>Acolo unde este cazul, se vor completa, în mod obligatoriu, cel puțin următoarele date:</w:t>
      </w:r>
    </w:p>
    <w:p w14:paraId="7705A5D6"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Numărul mediu de salariați</w:t>
      </w:r>
    </w:p>
    <w:p w14:paraId="2EB7F635"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Cifra de afaceri</w:t>
      </w:r>
    </w:p>
    <w:p w14:paraId="626D25A5"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Active totale</w:t>
      </w:r>
    </w:p>
    <w:p w14:paraId="104A1558"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Capitalul subscris</w:t>
      </w:r>
    </w:p>
    <w:p w14:paraId="052181C0"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Capitalul propriu</w:t>
      </w:r>
    </w:p>
    <w:p w14:paraId="717B5FBD"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Profitul net</w:t>
      </w:r>
    </w:p>
    <w:p w14:paraId="2514D052" w14:textId="04F54B3B"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Profitul din exploatare</w:t>
      </w:r>
    </w:p>
    <w:p w14:paraId="5153BA2C" w14:textId="5CF6C066" w:rsidR="005A0E7C" w:rsidRPr="00753B40" w:rsidRDefault="005A0E7C" w:rsidP="006F030C">
      <w:pPr>
        <w:pStyle w:val="ListParagraph"/>
        <w:numPr>
          <w:ilvl w:val="0"/>
          <w:numId w:val="5"/>
        </w:numPr>
        <w:spacing w:line="259" w:lineRule="auto"/>
        <w:jc w:val="left"/>
        <w:rPr>
          <w:rFonts w:cstheme="minorHAnsi"/>
        </w:rPr>
      </w:pPr>
      <w:r w:rsidRPr="00753B40">
        <w:rPr>
          <w:rFonts w:cstheme="minorHAnsi"/>
        </w:rPr>
        <w:t>Venituri cercetare</w:t>
      </w:r>
    </w:p>
    <w:p w14:paraId="013FE871" w14:textId="1E0322AC" w:rsidR="005A0E7C" w:rsidRPr="00753B40" w:rsidRDefault="005A0E7C" w:rsidP="006F030C">
      <w:pPr>
        <w:pStyle w:val="ListParagraph"/>
        <w:numPr>
          <w:ilvl w:val="0"/>
          <w:numId w:val="5"/>
        </w:numPr>
        <w:spacing w:line="259" w:lineRule="auto"/>
        <w:jc w:val="left"/>
        <w:rPr>
          <w:rFonts w:cstheme="minorHAnsi"/>
        </w:rPr>
      </w:pPr>
      <w:r w:rsidRPr="00753B40">
        <w:rPr>
          <w:rFonts w:cstheme="minorHAnsi"/>
        </w:rPr>
        <w:t>Cheltuieli cercetare</w:t>
      </w:r>
    </w:p>
    <w:p w14:paraId="6568B4F8" w14:textId="041D3E7D" w:rsidR="00584DE8" w:rsidRPr="00584DE8" w:rsidRDefault="00584DE8" w:rsidP="00584DE8">
      <w:pPr>
        <w:pStyle w:val="Heading2"/>
        <w:numPr>
          <w:ilvl w:val="2"/>
          <w:numId w:val="1"/>
        </w:numPr>
        <w:rPr>
          <w:rFonts w:cstheme="minorHAnsi"/>
          <w:sz w:val="22"/>
          <w:szCs w:val="22"/>
        </w:rPr>
      </w:pPr>
      <w:bookmarkStart w:id="9" w:name="_Toc141816693"/>
      <w:r>
        <w:rPr>
          <w:rFonts w:cstheme="minorHAnsi"/>
          <w:sz w:val="22"/>
          <w:szCs w:val="22"/>
        </w:rPr>
        <w:t>Asistență acordată anterior</w:t>
      </w:r>
      <w:bookmarkEnd w:id="9"/>
    </w:p>
    <w:p w14:paraId="24DCF20C" w14:textId="3D1CC866" w:rsidR="00AE1E9F" w:rsidRPr="00753B40" w:rsidRDefault="00AE1E9F" w:rsidP="00D624F5">
      <w:pPr>
        <w:rPr>
          <w:rFonts w:cstheme="minorHAnsi"/>
        </w:rPr>
      </w:pPr>
      <w:r w:rsidRPr="00753B40">
        <w:rPr>
          <w:rFonts w:cstheme="minorHAnsi"/>
        </w:rPr>
        <w:t xml:space="preserve">Completați datele solicitate pentru toate finanțările din surse publice obținute de entitatea solicitantă în ultimii 3 ani fiscali (i.e. ultimii 2 ani fiscali înainte de data depunerii cererii de </w:t>
      </w:r>
      <w:r w:rsidR="005721A4" w:rsidRPr="00753B40">
        <w:rPr>
          <w:rFonts w:cstheme="minorHAnsi"/>
        </w:rPr>
        <w:t>finanțare</w:t>
      </w:r>
      <w:r w:rsidRPr="00753B40">
        <w:rPr>
          <w:rFonts w:cstheme="minorHAnsi"/>
        </w:rPr>
        <w:t xml:space="preserve"> şi anul curent depunerii cererii de </w:t>
      </w:r>
      <w:r w:rsidR="005721A4" w:rsidRPr="00753B40">
        <w:rPr>
          <w:rFonts w:cstheme="minorHAnsi"/>
        </w:rPr>
        <w:t>finanțare</w:t>
      </w:r>
      <w:r w:rsidRPr="00753B40">
        <w:rPr>
          <w:rFonts w:cstheme="minorHAnsi"/>
        </w:rPr>
        <w:t>).</w:t>
      </w:r>
      <w:r w:rsidR="005721A4">
        <w:rPr>
          <w:rFonts w:cstheme="minorHAnsi"/>
        </w:rPr>
        <w:t xml:space="preserve"> </w:t>
      </w:r>
      <w:r w:rsidR="00A25EE7" w:rsidRPr="00753B40">
        <w:rPr>
          <w:rFonts w:cstheme="minorHAnsi"/>
        </w:rPr>
        <w:t xml:space="preserve">Proiectele vor fi enumerate în ordinea descrescătoare a anului calendaristic în care s-a semnat contractul de </w:t>
      </w:r>
      <w:r w:rsidR="005721A4" w:rsidRPr="00753B40">
        <w:rPr>
          <w:rFonts w:cstheme="minorHAnsi"/>
        </w:rPr>
        <w:t>finanțare</w:t>
      </w:r>
      <w:r w:rsidR="00A25EE7" w:rsidRPr="00753B40">
        <w:rPr>
          <w:rFonts w:cstheme="minorHAnsi"/>
        </w:rPr>
        <w:t xml:space="preserve">. </w:t>
      </w:r>
    </w:p>
    <w:p w14:paraId="4B3E8329" w14:textId="77777777" w:rsidR="00635616" w:rsidRPr="00753B40" w:rsidRDefault="00635616" w:rsidP="00635616">
      <w:pPr>
        <w:rPr>
          <w:rFonts w:cstheme="minorHAnsi"/>
          <w:b/>
          <w:bCs/>
          <w:u w:val="single"/>
        </w:rPr>
      </w:pPr>
      <w:r w:rsidRPr="00753B40">
        <w:rPr>
          <w:rFonts w:cstheme="minorHAnsi"/>
          <w:b/>
          <w:bCs/>
          <w:u w:val="single"/>
        </w:rPr>
        <w:t>Pentru proiectele care au beneficiat de ajutor de  stat/minimis în ultimii 3 ani se vor anexa în copii conforme cu originalul a contractelor de finanțare și/sau actele adiționale de modificare a ajutoarelor de stat/minimis acordate.</w:t>
      </w:r>
    </w:p>
    <w:p w14:paraId="383A9CB4" w14:textId="375BCB35" w:rsidR="00A25EE7" w:rsidRPr="00753B40" w:rsidRDefault="00A25EE7" w:rsidP="00D624F5">
      <w:pPr>
        <w:rPr>
          <w:rFonts w:cstheme="minorHAnsi"/>
        </w:rPr>
      </w:pPr>
      <w:r w:rsidRPr="00753B40">
        <w:rPr>
          <w:rFonts w:cstheme="minorHAnsi"/>
        </w:rPr>
        <w:t xml:space="preserve">Pentru fiecare proiect introdus în tabelul de mai sus este obligatorie realizarea unei  scurte descrieri, </w:t>
      </w:r>
      <w:r w:rsidR="005A0E7C" w:rsidRPr="00753B40">
        <w:rPr>
          <w:rFonts w:cstheme="minorHAnsi"/>
        </w:rPr>
        <w:t>menționând</w:t>
      </w:r>
      <w:r w:rsidRPr="00753B40">
        <w:rPr>
          <w:rFonts w:cstheme="minorHAnsi"/>
        </w:rPr>
        <w:t>-se obiectivele  și rezultatele acestora. De asemenea, este obligatori menționarea bazei legale a ajutorului de stat/minimis acordat, cuantumul acestuia și furnizorul de ajutor de stat/minimis.</w:t>
      </w:r>
    </w:p>
    <w:p w14:paraId="1761A962" w14:textId="77777777" w:rsidR="005721A4" w:rsidRPr="00DF7B23" w:rsidRDefault="005721A4" w:rsidP="005721A4">
      <w:pPr>
        <w:rPr>
          <w:lang w:val="pt-BR"/>
        </w:rPr>
      </w:pPr>
      <w:r w:rsidRPr="00DF7B23">
        <w:rPr>
          <w:lang w:val="pt-BR"/>
        </w:rPr>
        <w:t>La Asistenta acordata anterior – beneficiarul are posibilitatea sa selecteze care sunt proiectele care sa apara pe pdf ul cererii de finantare si care sunt complementare</w:t>
      </w:r>
    </w:p>
    <w:p w14:paraId="18ABDDCF" w14:textId="77777777" w:rsidR="005721A4" w:rsidRDefault="005721A4" w:rsidP="005721A4">
      <w:r>
        <w:rPr>
          <w:noProof/>
          <w:lang w:val="en-US"/>
        </w:rPr>
        <w:drawing>
          <wp:inline distT="0" distB="0" distL="0" distR="0" wp14:anchorId="1E1B5CDF" wp14:editId="1AC69ECC">
            <wp:extent cx="5731510" cy="1922145"/>
            <wp:effectExtent l="0" t="0" r="2540" b="1905"/>
            <wp:docPr id="317609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09616" name=""/>
                    <pic:cNvPicPr/>
                  </pic:nvPicPr>
                  <pic:blipFill>
                    <a:blip r:embed="rId12"/>
                    <a:stretch>
                      <a:fillRect/>
                    </a:stretch>
                  </pic:blipFill>
                  <pic:spPr>
                    <a:xfrm>
                      <a:off x="0" y="0"/>
                      <a:ext cx="5731510" cy="1922145"/>
                    </a:xfrm>
                    <a:prstGeom prst="rect">
                      <a:avLst/>
                    </a:prstGeom>
                  </pic:spPr>
                </pic:pic>
              </a:graphicData>
            </a:graphic>
          </wp:inline>
        </w:drawing>
      </w:r>
    </w:p>
    <w:p w14:paraId="14691370" w14:textId="77777777" w:rsidR="005721A4" w:rsidRPr="00DF7B23" w:rsidRDefault="005721A4" w:rsidP="005721A4">
      <w:pPr>
        <w:rPr>
          <w:lang w:val="pt-BR"/>
        </w:rPr>
      </w:pPr>
      <w:r w:rsidRPr="00DF7B23">
        <w:rPr>
          <w:lang w:val="pt-BR"/>
        </w:rPr>
        <w:t>Pentru preluarea de modificari din meniul entitatii se pasa butonul sincronizeaza</w:t>
      </w:r>
    </w:p>
    <w:p w14:paraId="38556E80" w14:textId="77777777" w:rsidR="00A25EE7" w:rsidRPr="00753B40" w:rsidRDefault="00A25EE7" w:rsidP="00584DE8">
      <w:pPr>
        <w:pStyle w:val="Heading2"/>
        <w:numPr>
          <w:ilvl w:val="2"/>
          <w:numId w:val="1"/>
        </w:numPr>
        <w:rPr>
          <w:rFonts w:cstheme="minorHAnsi"/>
          <w:sz w:val="22"/>
          <w:szCs w:val="22"/>
        </w:rPr>
      </w:pPr>
      <w:bookmarkStart w:id="10" w:name="_Toc141816694"/>
      <w:r w:rsidRPr="00753B40">
        <w:rPr>
          <w:rFonts w:cstheme="minorHAnsi"/>
          <w:sz w:val="22"/>
          <w:szCs w:val="22"/>
        </w:rPr>
        <w:t>Asistență solicitată</w:t>
      </w:r>
      <w:bookmarkEnd w:id="10"/>
    </w:p>
    <w:p w14:paraId="146A35F9" w14:textId="1898956C" w:rsidR="00A25EE7" w:rsidRPr="00753B40" w:rsidRDefault="00157261" w:rsidP="008620E0">
      <w:pPr>
        <w:spacing w:line="259" w:lineRule="auto"/>
        <w:rPr>
          <w:rFonts w:cstheme="minorHAnsi"/>
        </w:rPr>
      </w:pPr>
      <w:r w:rsidRPr="00753B40">
        <w:rPr>
          <w:rFonts w:cstheme="minorHAnsi"/>
        </w:rPr>
        <w:t xml:space="preserve">Dacă este cazul, completați cu </w:t>
      </w:r>
      <w:r w:rsidR="0081181E" w:rsidRPr="00753B40">
        <w:rPr>
          <w:rFonts w:cstheme="minorHAnsi"/>
        </w:rPr>
        <w:t>informații</w:t>
      </w:r>
      <w:r w:rsidRPr="00753B40">
        <w:rPr>
          <w:rFonts w:cstheme="minorHAnsi"/>
        </w:rPr>
        <w:t xml:space="preserve"> despre finanțările solicitate, pentru care nu a fost încă emisă o decizie privind </w:t>
      </w:r>
      <w:r w:rsidR="0081181E" w:rsidRPr="00753B40">
        <w:rPr>
          <w:rFonts w:cstheme="minorHAnsi"/>
        </w:rPr>
        <w:t>finanțarea</w:t>
      </w:r>
      <w:r w:rsidRPr="00753B40">
        <w:rPr>
          <w:rFonts w:cstheme="minorHAnsi"/>
        </w:rPr>
        <w:t xml:space="preserve">. </w:t>
      </w:r>
      <w:r w:rsidR="00A25EE7" w:rsidRPr="00753B40">
        <w:rPr>
          <w:rFonts w:cstheme="minorHAnsi"/>
        </w:rPr>
        <w:t>Se va preciza inclusiv stadiul acestora. Proiectele vor fi enumerate în ordinea descrescătoare în care acestea au fost depuse spre finanțare.</w:t>
      </w:r>
    </w:p>
    <w:p w14:paraId="49A54BAD" w14:textId="77777777" w:rsidR="00A25EE7" w:rsidRPr="00753B40" w:rsidRDefault="00A25EE7" w:rsidP="008620E0">
      <w:pPr>
        <w:rPr>
          <w:rFonts w:cstheme="minorHAnsi"/>
        </w:rPr>
      </w:pPr>
      <w:r w:rsidRPr="00753B40">
        <w:rPr>
          <w:rFonts w:cstheme="minorHAnsi"/>
        </w:rPr>
        <w:t xml:space="preserve">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w:t>
      </w:r>
      <w:r w:rsidR="002251A2" w:rsidRPr="00753B40">
        <w:rPr>
          <w:rFonts w:cstheme="minorHAnsi"/>
        </w:rPr>
        <w:t xml:space="preserve">potențialul </w:t>
      </w:r>
      <w:r w:rsidRPr="00753B40">
        <w:rPr>
          <w:rFonts w:cstheme="minorHAnsi"/>
        </w:rPr>
        <w:t>furnizor de ajutor de stat/minimis.</w:t>
      </w:r>
    </w:p>
    <w:p w14:paraId="0A8E59B0" w14:textId="5F60696E" w:rsidR="00282124" w:rsidRDefault="002251A2" w:rsidP="008620E0">
      <w:pPr>
        <w:rPr>
          <w:rFonts w:cstheme="minorHAnsi"/>
        </w:rPr>
      </w:pPr>
      <w:r w:rsidRPr="00753B40">
        <w:rPr>
          <w:rFonts w:cstheme="minorHAnsi"/>
        </w:rPr>
        <w:t>Solicitantu</w:t>
      </w:r>
      <w:r w:rsidR="003747A4" w:rsidRPr="00753B40">
        <w:rPr>
          <w:rFonts w:cstheme="minorHAnsi"/>
        </w:rPr>
        <w:t>l</w:t>
      </w:r>
      <w:r w:rsidRPr="00753B40">
        <w:rPr>
          <w:rFonts w:cstheme="minorHAnsi"/>
        </w:rPr>
        <w:t xml:space="preserve"> </w:t>
      </w:r>
      <w:r w:rsidR="00632286" w:rsidRPr="00753B40">
        <w:rPr>
          <w:rFonts w:cstheme="minorHAnsi"/>
        </w:rPr>
        <w:t>are</w:t>
      </w:r>
      <w:r w:rsidRPr="00753B40">
        <w:rPr>
          <w:rFonts w:cstheme="minorHAnsi"/>
        </w:rPr>
        <w:t xml:space="preserve"> obligația informării AMPR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14:paraId="1329E2FC" w14:textId="77777777" w:rsidR="00CE1CC9" w:rsidRDefault="00CE1CC9" w:rsidP="008620E0">
      <w:pPr>
        <w:rPr>
          <w:rFonts w:cstheme="minorHAnsi"/>
        </w:rPr>
      </w:pPr>
    </w:p>
    <w:p w14:paraId="3AE715D3" w14:textId="77777777" w:rsidR="00CE1CC9" w:rsidRDefault="00CE1CC9" w:rsidP="00CE1CC9">
      <w:pPr>
        <w:pStyle w:val="ListParagraph"/>
        <w:spacing w:line="276" w:lineRule="auto"/>
        <w:ind w:left="0"/>
        <w:rPr>
          <w:rFonts w:cstheme="minorHAnsi"/>
        </w:rPr>
      </w:pPr>
      <w:r w:rsidRPr="00AA590C">
        <w:rPr>
          <w:rFonts w:cstheme="minorHAnsi"/>
        </w:rPr>
        <w:t>Atașarea documentelor se face prin</w:t>
      </w:r>
    </w:p>
    <w:p w14:paraId="4E3D0808" w14:textId="77777777" w:rsidR="00CE1CC9" w:rsidRPr="00AA590C" w:rsidRDefault="00CE1CC9" w:rsidP="006F030C">
      <w:pPr>
        <w:pStyle w:val="ListParagraph"/>
        <w:numPr>
          <w:ilvl w:val="0"/>
          <w:numId w:val="11"/>
        </w:numPr>
        <w:spacing w:after="0" w:line="276" w:lineRule="auto"/>
        <w:jc w:val="left"/>
        <w:rPr>
          <w:rFonts w:cstheme="minorHAnsi"/>
        </w:rPr>
      </w:pPr>
      <w:r w:rsidRPr="00AA590C">
        <w:rPr>
          <w:rFonts w:cstheme="minorHAnsi"/>
        </w:rPr>
        <w:t>Acționarea butonului</w:t>
      </w:r>
      <w:r w:rsidRPr="00AA590C">
        <w:rPr>
          <w:rFonts w:cstheme="minorHAnsi"/>
          <w:noProof/>
          <w:lang w:val="en-US"/>
        </w:rPr>
        <w:drawing>
          <wp:inline distT="0" distB="0" distL="0" distR="0" wp14:anchorId="1359BF57" wp14:editId="750E173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A590C">
        <w:rPr>
          <w:rFonts w:cstheme="minorHAnsi"/>
        </w:rPr>
        <w:t xml:space="preserve"> pentru documentele încărcate în</w:t>
      </w:r>
      <w:r>
        <w:rPr>
          <w:rFonts w:cstheme="minorHAnsi"/>
        </w:rPr>
        <w:t xml:space="preserve"> </w:t>
      </w:r>
      <w:r w:rsidRPr="00AA590C">
        <w:rPr>
          <w:rFonts w:cstheme="minorHAnsi"/>
        </w:rPr>
        <w:t>prealabil în bibliotecă;</w:t>
      </w:r>
    </w:p>
    <w:p w14:paraId="166A0695" w14:textId="77777777" w:rsidR="00CE1CC9" w:rsidRDefault="00CE1CC9" w:rsidP="00CE1CC9">
      <w:pPr>
        <w:pStyle w:val="ListParagraph"/>
        <w:spacing w:line="276" w:lineRule="auto"/>
        <w:ind w:left="0"/>
        <w:rPr>
          <w:rFonts w:cstheme="minorHAnsi"/>
        </w:rPr>
      </w:pPr>
      <w:r>
        <w:rPr>
          <w:rFonts w:cstheme="minorHAnsi"/>
          <w:noProof/>
          <w:lang w:val="en-US"/>
        </w:rPr>
        <w:drawing>
          <wp:inline distT="0" distB="0" distL="0" distR="0" wp14:anchorId="389E6690" wp14:editId="2FD16F44">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7C8B3647" w14:textId="77777777" w:rsidR="00CE1CC9" w:rsidRDefault="00CE1CC9" w:rsidP="00CE1CC9">
      <w:pPr>
        <w:spacing w:line="276" w:lineRule="auto"/>
        <w:ind w:left="709"/>
        <w:rPr>
          <w:rFonts w:cstheme="minorHAnsi"/>
        </w:rPr>
      </w:pPr>
      <w:r w:rsidRPr="00AA590C">
        <w:rPr>
          <w:rFonts w:cstheme="minorHAnsi"/>
        </w:rPr>
        <w:t>După selectarea documentului din bibliotecă, acțiunea se confirmă prin acționarea</w:t>
      </w:r>
      <w:r>
        <w:rPr>
          <w:rFonts w:cstheme="minorHAnsi"/>
        </w:rPr>
        <w:t xml:space="preserve"> </w:t>
      </w:r>
      <w:r w:rsidRPr="00AA590C">
        <w:rPr>
          <w:rFonts w:cstheme="minorHAnsi"/>
        </w:rPr>
        <w:t xml:space="preserve">butonului </w:t>
      </w:r>
      <w:r>
        <w:rPr>
          <w:rFonts w:cstheme="minorHAnsi"/>
          <w:noProof/>
          <w:lang w:val="en-US"/>
        </w:rPr>
        <w:drawing>
          <wp:inline distT="0" distB="0" distL="0" distR="0" wp14:anchorId="10A64C16" wp14:editId="56C1AD4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A590C">
        <w:rPr>
          <w:rFonts w:cstheme="minorHAnsi"/>
        </w:rPr>
        <w:t>.</w:t>
      </w:r>
    </w:p>
    <w:p w14:paraId="03AE2BD2" w14:textId="77777777" w:rsidR="00CE1CC9" w:rsidRDefault="00CE1CC9" w:rsidP="006F030C">
      <w:pPr>
        <w:pStyle w:val="ListParagraph"/>
        <w:numPr>
          <w:ilvl w:val="0"/>
          <w:numId w:val="11"/>
        </w:numPr>
        <w:spacing w:after="0" w:line="276" w:lineRule="auto"/>
        <w:jc w:val="left"/>
        <w:rPr>
          <w:rFonts w:cstheme="minorHAnsi"/>
        </w:rPr>
      </w:pPr>
      <w:r w:rsidRPr="00AA590C">
        <w:rPr>
          <w:rFonts w:cstheme="minorHAnsi"/>
        </w:rPr>
        <w:t xml:space="preserve">Acționarea butonului </w:t>
      </w:r>
      <w:r w:rsidRPr="00AA590C">
        <w:rPr>
          <w:rFonts w:cstheme="minorHAnsi"/>
          <w:noProof/>
          <w:lang w:val="en-US"/>
        </w:rPr>
        <w:drawing>
          <wp:inline distT="0" distB="0" distL="0" distR="0" wp14:anchorId="5F223D7C" wp14:editId="3F9DA812">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AA590C">
        <w:rPr>
          <w:rFonts w:cstheme="minorHAnsi"/>
        </w:rPr>
        <w:t>pentru adăugarea unui document nou</w:t>
      </w:r>
    </w:p>
    <w:p w14:paraId="4BD3CBAA" w14:textId="77777777" w:rsidR="00CE1CC9" w:rsidRDefault="00CE1CC9" w:rsidP="00CE1CC9">
      <w:pPr>
        <w:spacing w:line="276" w:lineRule="auto"/>
        <w:rPr>
          <w:rFonts w:cstheme="minorHAnsi"/>
        </w:rPr>
      </w:pPr>
      <w:r>
        <w:rPr>
          <w:rFonts w:cstheme="minorHAnsi"/>
          <w:noProof/>
          <w:lang w:val="en-US"/>
        </w:rPr>
        <w:drawing>
          <wp:inline distT="0" distB="0" distL="0" distR="0" wp14:anchorId="1E459534" wp14:editId="6E79BD7C">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17391153" w14:textId="77777777" w:rsidR="00CE1CC9" w:rsidRDefault="00CE1CC9" w:rsidP="00CE1CC9">
      <w:pPr>
        <w:spacing w:line="276" w:lineRule="auto"/>
        <w:rPr>
          <w:rFonts w:cstheme="minorHAnsi"/>
        </w:rPr>
      </w:pPr>
    </w:p>
    <w:p w14:paraId="035A6B75" w14:textId="77777777" w:rsidR="00CE1CC9" w:rsidRPr="00AA590C" w:rsidRDefault="00CE1CC9" w:rsidP="00CE1CC9">
      <w:pPr>
        <w:spacing w:line="276" w:lineRule="auto"/>
        <w:rPr>
          <w:rFonts w:cstheme="minorHAnsi"/>
        </w:rPr>
      </w:pPr>
      <w:r w:rsidRPr="00AA590C">
        <w:rPr>
          <w:rFonts w:cstheme="minorHAnsi"/>
        </w:rPr>
        <w:t>Sistemul deschide fereastra pop-up în care se selectează din lista derulantă Tip document și se</w:t>
      </w:r>
      <w:r>
        <w:rPr>
          <w:rFonts w:cstheme="minorHAnsi"/>
        </w:rPr>
        <w:t xml:space="preserve"> </w:t>
      </w:r>
      <w:r w:rsidRPr="00AA590C">
        <w:rPr>
          <w:rFonts w:cstheme="minorHAnsi"/>
        </w:rPr>
        <w:t>încarcă fișierul/fișierele în format .pdf semnat electronic, fie prin drag &amp; drop în spațiul de lucru,</w:t>
      </w:r>
    </w:p>
    <w:p w14:paraId="3ED913DD" w14:textId="77777777" w:rsidR="00CE1CC9" w:rsidRPr="00AA590C" w:rsidRDefault="00CE1CC9" w:rsidP="00CE1CC9">
      <w:pPr>
        <w:spacing w:line="276" w:lineRule="auto"/>
        <w:rPr>
          <w:rFonts w:cstheme="minorHAnsi"/>
        </w:rPr>
      </w:pPr>
      <w:r w:rsidRPr="00AA590C">
        <w:rPr>
          <w:rFonts w:cstheme="minorHAnsi"/>
        </w:rPr>
        <w:t>fie prin căutarea acestuia în afara sistemului.</w:t>
      </w:r>
    </w:p>
    <w:p w14:paraId="28DBCD25" w14:textId="77777777" w:rsidR="00CE1CC9" w:rsidRDefault="00CE1CC9" w:rsidP="00CE1CC9">
      <w:pPr>
        <w:spacing w:line="276" w:lineRule="auto"/>
        <w:rPr>
          <w:rFonts w:cstheme="minorHAnsi"/>
        </w:rPr>
      </w:pPr>
      <w:r w:rsidRPr="00AA590C">
        <w:rPr>
          <w:rFonts w:cstheme="minorHAnsi"/>
        </w:rPr>
        <w:t>Salvarea documentelor încărcate se face prin acționarea butonului</w:t>
      </w:r>
      <w:r>
        <w:rPr>
          <w:rFonts w:cstheme="minorHAnsi"/>
        </w:rPr>
        <w:t xml:space="preserve"> </w:t>
      </w:r>
      <w:r>
        <w:rPr>
          <w:rFonts w:cstheme="minorHAnsi"/>
          <w:noProof/>
          <w:lang w:val="en-US"/>
        </w:rPr>
        <w:drawing>
          <wp:inline distT="0" distB="0" distL="0" distR="0" wp14:anchorId="4F6736D5" wp14:editId="45AF5BBA">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Pr>
          <w:rFonts w:cstheme="minorHAnsi"/>
        </w:rPr>
        <w:t>.</w:t>
      </w:r>
    </w:p>
    <w:p w14:paraId="102560B7" w14:textId="77777777" w:rsidR="00CE1CC9" w:rsidRPr="00753B40" w:rsidRDefault="00CE1CC9" w:rsidP="008620E0">
      <w:pPr>
        <w:rPr>
          <w:rFonts w:cstheme="minorHAnsi"/>
        </w:rPr>
      </w:pPr>
    </w:p>
    <w:p w14:paraId="6C2EAD36" w14:textId="24E638F4" w:rsidR="00584DE8" w:rsidRDefault="00584DE8" w:rsidP="00327996">
      <w:pPr>
        <w:pStyle w:val="Heading1"/>
        <w:rPr>
          <w:rFonts w:cstheme="minorHAnsi"/>
          <w:sz w:val="22"/>
          <w:szCs w:val="22"/>
        </w:rPr>
      </w:pPr>
      <w:bookmarkStart w:id="11" w:name="_Toc141816695"/>
      <w:r>
        <w:rPr>
          <w:rFonts w:cstheme="minorHAnsi"/>
          <w:sz w:val="22"/>
          <w:szCs w:val="22"/>
        </w:rPr>
        <w:t>Responsabil de proiect/persoana de contact</w:t>
      </w:r>
      <w:bookmarkEnd w:id="11"/>
    </w:p>
    <w:p w14:paraId="6D2634F6" w14:textId="0D940A00" w:rsidR="006A6C24" w:rsidRPr="00753B40" w:rsidRDefault="006A6C24" w:rsidP="006A6C24">
      <w:pPr>
        <w:rPr>
          <w:rFonts w:cstheme="minorHAnsi"/>
        </w:rPr>
      </w:pPr>
      <w:r w:rsidRPr="00753B40">
        <w:rPr>
          <w:rFonts w:cstheme="minorHAnsi"/>
        </w:rPr>
        <w:t xml:space="preserve">Se completează câmpurile funcției cu datele proiectului </w:t>
      </w:r>
      <w:r w:rsidR="00CE1CC9">
        <w:rPr>
          <w:rFonts w:cstheme="minorHAnsi"/>
        </w:rPr>
        <w:t>.</w:t>
      </w:r>
    </w:p>
    <w:p w14:paraId="154E7CED" w14:textId="77777777" w:rsidR="006A6C24" w:rsidRDefault="006A6C24" w:rsidP="006A6C24">
      <w:pPr>
        <w:rPr>
          <w:rFonts w:cstheme="minorHAnsi"/>
        </w:rPr>
      </w:pPr>
      <w:r w:rsidRPr="00753B40">
        <w:rPr>
          <w:rFonts w:cstheme="minorHAnsi"/>
        </w:rPr>
        <w:t xml:space="preserve">Pentru editarea sau ștergerea informațiilor amintite se apasă butoanele </w:t>
      </w:r>
      <w:r w:rsidRPr="00753B40">
        <w:rPr>
          <w:rFonts w:cstheme="minorHAnsi"/>
          <w:noProof/>
          <w:lang w:val="en-US"/>
        </w:rPr>
        <w:drawing>
          <wp:inline distT="0" distB="0" distL="0" distR="0" wp14:anchorId="6F8AF0DD" wp14:editId="404746C5">
            <wp:extent cx="409524" cy="352381"/>
            <wp:effectExtent l="0" t="0" r="0" b="0"/>
            <wp:docPr id="1915878714" name="Imagine 191587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09524" cy="352381"/>
                    </a:xfrm>
                    <a:prstGeom prst="rect">
                      <a:avLst/>
                    </a:prstGeom>
                  </pic:spPr>
                </pic:pic>
              </a:graphicData>
            </a:graphic>
          </wp:inline>
        </w:drawing>
      </w:r>
      <w:r w:rsidRPr="00753B40">
        <w:rPr>
          <w:rFonts w:cstheme="minorHAnsi"/>
        </w:rPr>
        <w:t xml:space="preserve"> pentru editare și butonul </w:t>
      </w:r>
      <w:r w:rsidRPr="00753B40">
        <w:rPr>
          <w:rFonts w:cstheme="minorHAnsi"/>
          <w:noProof/>
          <w:lang w:val="en-US"/>
        </w:rPr>
        <w:drawing>
          <wp:inline distT="0" distB="0" distL="0" distR="0" wp14:anchorId="0972D068" wp14:editId="14B1DB48">
            <wp:extent cx="380952" cy="304762"/>
            <wp:effectExtent l="0" t="0" r="635" b="635"/>
            <wp:docPr id="469823763" name="Imagine 46982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80952" cy="304762"/>
                    </a:xfrm>
                    <a:prstGeom prst="rect">
                      <a:avLst/>
                    </a:prstGeom>
                  </pic:spPr>
                </pic:pic>
              </a:graphicData>
            </a:graphic>
          </wp:inline>
        </w:drawing>
      </w:r>
      <w:r w:rsidRPr="00753B40">
        <w:rPr>
          <w:rFonts w:cstheme="minorHAnsi"/>
        </w:rPr>
        <w:t xml:space="preserve"> pentru ștergere.</w:t>
      </w:r>
    </w:p>
    <w:p w14:paraId="1AB83C20" w14:textId="77777777" w:rsidR="00CE1CC9" w:rsidRDefault="00CE1CC9" w:rsidP="00CE1CC9">
      <w:pPr>
        <w:pStyle w:val="ListParagraph"/>
        <w:spacing w:line="276" w:lineRule="auto"/>
        <w:ind w:left="0"/>
        <w:rPr>
          <w:rFonts w:cstheme="minorHAnsi"/>
        </w:rPr>
      </w:pPr>
      <w:r w:rsidRPr="008C3AC9">
        <w:rPr>
          <w:rFonts w:cstheme="minorHAnsi"/>
        </w:rPr>
        <w:t>Datele introduse se salvează prin acționarea butonului</w:t>
      </w:r>
      <w:r>
        <w:rPr>
          <w:rFonts w:cstheme="minorHAnsi"/>
        </w:rPr>
        <w:t xml:space="preserve"> </w:t>
      </w:r>
      <w:r w:rsidRPr="00E52905">
        <w:rPr>
          <w:rFonts w:cstheme="minorHAnsi"/>
          <w:noProof/>
          <w:lang w:val="en-US"/>
        </w:rPr>
        <w:drawing>
          <wp:inline distT="0" distB="0" distL="0" distR="0" wp14:anchorId="28E7591D" wp14:editId="4E527DEF">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04A3CB3B" w14:textId="77777777" w:rsidR="00CE1CC9" w:rsidRPr="00753B40" w:rsidRDefault="00CE1CC9" w:rsidP="006A6C24">
      <w:pPr>
        <w:rPr>
          <w:rFonts w:cstheme="minorHAnsi"/>
        </w:rPr>
      </w:pPr>
    </w:p>
    <w:p w14:paraId="1B400CE1" w14:textId="77777777" w:rsidR="006A6C24" w:rsidRDefault="006A6C24" w:rsidP="006A6C24"/>
    <w:p w14:paraId="0118F93C" w14:textId="361E1EDC" w:rsidR="006A6C24" w:rsidRPr="006A6C24" w:rsidRDefault="006A6C24" w:rsidP="006A6C24">
      <w:r>
        <w:rPr>
          <w:noProof/>
          <w:lang w:val="en-US"/>
        </w:rPr>
        <w:drawing>
          <wp:inline distT="0" distB="0" distL="0" distR="0" wp14:anchorId="3C92A0E7" wp14:editId="6033937C">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21"/>
                    <a:stretch>
                      <a:fillRect/>
                    </a:stretch>
                  </pic:blipFill>
                  <pic:spPr>
                    <a:xfrm>
                      <a:off x="0" y="0"/>
                      <a:ext cx="5731510" cy="1623695"/>
                    </a:xfrm>
                    <a:prstGeom prst="rect">
                      <a:avLst/>
                    </a:prstGeom>
                  </pic:spPr>
                </pic:pic>
              </a:graphicData>
            </a:graphic>
          </wp:inline>
        </w:drawing>
      </w:r>
    </w:p>
    <w:p w14:paraId="556AABF7" w14:textId="20C4B953" w:rsidR="006A6C24" w:rsidRDefault="006A6C24" w:rsidP="00D66BB1">
      <w:pPr>
        <w:spacing w:line="276" w:lineRule="auto"/>
        <w:rPr>
          <w:rFonts w:cstheme="minorHAnsi"/>
        </w:rPr>
      </w:pPr>
      <w:r w:rsidRPr="006A6C24">
        <w:rPr>
          <w:rFonts w:cstheme="minorHAnsi"/>
        </w:rPr>
        <w:t>Se va mentiona persoana responabilă din partea solicitantului cu implementarea prezentului proiect. Aceasta poate fi managerul de proiect</w:t>
      </w:r>
    </w:p>
    <w:p w14:paraId="668906BD" w14:textId="026ABCF5" w:rsidR="006A6C24" w:rsidRPr="006A6C24" w:rsidRDefault="006A6C24" w:rsidP="00D66BB1">
      <w:pPr>
        <w:spacing w:line="276" w:lineRule="auto"/>
        <w:rPr>
          <w:rFonts w:cstheme="minorHAnsi"/>
        </w:rPr>
      </w:pPr>
      <w:r w:rsidRPr="006A6C24">
        <w:rPr>
          <w:rFonts w:cstheme="minorHAnsi"/>
        </w:rPr>
        <w:t xml:space="preserve">Persoana de contact este persoana desemnată de Solicitant să mențină contactul cu Autoritatea de </w:t>
      </w:r>
      <w:r>
        <w:rPr>
          <w:rFonts w:cstheme="minorHAnsi"/>
        </w:rPr>
        <w:t>M</w:t>
      </w:r>
      <w:r w:rsidRPr="006A6C24">
        <w:rPr>
          <w:rFonts w:cstheme="minorHAnsi"/>
        </w:rPr>
        <w:t>anagement</w:t>
      </w:r>
      <w:r w:rsidR="002411E5">
        <w:rPr>
          <w:rFonts w:cstheme="minorHAnsi"/>
        </w:rPr>
        <w:t xml:space="preserve"> </w:t>
      </w:r>
      <w:r w:rsidRPr="006A6C24">
        <w:rPr>
          <w:rFonts w:cstheme="minorHAnsi"/>
        </w:rPr>
        <w:t xml:space="preserve"> în procesul de evaluare şi selecţie a Cererii de finanţare.</w:t>
      </w:r>
      <w:r>
        <w:rPr>
          <w:rFonts w:cstheme="minorHAnsi"/>
        </w:rPr>
        <w:t xml:space="preserve"> </w:t>
      </w:r>
      <w:r w:rsidRPr="006A6C24">
        <w:rPr>
          <w:rFonts w:cstheme="minorHAnsi"/>
        </w:rPr>
        <w:t>Persoana de contact poate fi aceeași cu reprezentantul legal sau managerul de proiect.</w:t>
      </w:r>
    </w:p>
    <w:p w14:paraId="142CD91B" w14:textId="1936BE1A" w:rsidR="006A6C24" w:rsidRPr="00753B40" w:rsidRDefault="006A6C24" w:rsidP="006A6C24">
      <w:pPr>
        <w:pStyle w:val="Heading1"/>
        <w:rPr>
          <w:rFonts w:cstheme="minorHAnsi"/>
          <w:sz w:val="22"/>
          <w:szCs w:val="22"/>
        </w:rPr>
      </w:pPr>
      <w:bookmarkStart w:id="12" w:name="_Toc141816696"/>
      <w:r>
        <w:rPr>
          <w:rFonts w:cstheme="minorHAnsi"/>
          <w:sz w:val="22"/>
          <w:szCs w:val="22"/>
        </w:rPr>
        <w:t xml:space="preserve">Resurse </w:t>
      </w:r>
      <w:r w:rsidRPr="00753B40">
        <w:rPr>
          <w:rFonts w:cstheme="minorHAnsi"/>
          <w:sz w:val="22"/>
          <w:szCs w:val="22"/>
        </w:rPr>
        <w:t>umane</w:t>
      </w:r>
      <w:bookmarkEnd w:id="12"/>
      <w:r w:rsidRPr="00753B40">
        <w:rPr>
          <w:rFonts w:cstheme="minorHAnsi"/>
          <w:sz w:val="22"/>
          <w:szCs w:val="22"/>
        </w:rPr>
        <w:t xml:space="preserve"> </w:t>
      </w:r>
    </w:p>
    <w:p w14:paraId="17918EE4" w14:textId="77777777" w:rsidR="006A6C24" w:rsidRPr="00753B40" w:rsidRDefault="006A6C24" w:rsidP="006A6C24">
      <w:pPr>
        <w:rPr>
          <w:rFonts w:cstheme="minorHAnsi"/>
        </w:rPr>
      </w:pPr>
      <w:r w:rsidRPr="00753B40">
        <w:rPr>
          <w:rFonts w:cstheme="minorHAnsi"/>
        </w:rPr>
        <w:t xml:space="preserve">Se completează câmpurile funcției cu datele proiectului și se apasă butonul </w:t>
      </w:r>
      <w:r w:rsidRPr="00753B40">
        <w:rPr>
          <w:rFonts w:cstheme="minorHAnsi"/>
          <w:noProof/>
          <w:lang w:val="en-US"/>
        </w:rPr>
        <w:drawing>
          <wp:inline distT="0" distB="0" distL="0" distR="0" wp14:anchorId="636B177B" wp14:editId="1E70C7B7">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753B40">
        <w:rPr>
          <w:rFonts w:cstheme="minorHAnsi"/>
        </w:rPr>
        <w:t>.</w:t>
      </w:r>
    </w:p>
    <w:p w14:paraId="46238F81" w14:textId="77777777" w:rsidR="006A6C24" w:rsidRPr="00753B40" w:rsidRDefault="006A6C24" w:rsidP="006A6C24">
      <w:pPr>
        <w:rPr>
          <w:rFonts w:cstheme="minorHAnsi"/>
        </w:rPr>
      </w:pPr>
      <w:r w:rsidRPr="00753B40">
        <w:rPr>
          <w:rFonts w:cstheme="minorHAnsi"/>
        </w:rPr>
        <w:t xml:space="preserve">Pentru adăugarea de date se apasă butonul </w:t>
      </w:r>
      <w:r w:rsidRPr="00753B40">
        <w:rPr>
          <w:rFonts w:cstheme="minorHAnsi"/>
          <w:noProof/>
          <w:lang w:val="en-US"/>
        </w:rPr>
        <w:drawing>
          <wp:inline distT="0" distB="0" distL="0" distR="0" wp14:anchorId="67AA7EE3" wp14:editId="12D2A847">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53B40">
        <w:rPr>
          <w:rFonts w:cstheme="minorHAnsi"/>
        </w:rPr>
        <w:t xml:space="preserve">. Pentru editarea sau ștergerea informațiilor amintite se apasă butoanele </w:t>
      </w:r>
      <w:r w:rsidRPr="00753B40">
        <w:rPr>
          <w:rFonts w:cstheme="minorHAnsi"/>
          <w:noProof/>
          <w:lang w:val="en-US"/>
        </w:rPr>
        <w:drawing>
          <wp:inline distT="0" distB="0" distL="0" distR="0" wp14:anchorId="368E6F28" wp14:editId="114B1053">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753B40">
        <w:rPr>
          <w:rFonts w:cstheme="minorHAnsi"/>
        </w:rPr>
        <w:t xml:space="preserve"> pentru editare și butonul </w:t>
      </w:r>
      <w:r w:rsidRPr="00753B40">
        <w:rPr>
          <w:rFonts w:cstheme="minorHAnsi"/>
          <w:noProof/>
          <w:lang w:val="en-US"/>
        </w:rPr>
        <w:drawing>
          <wp:inline distT="0" distB="0" distL="0" distR="0" wp14:anchorId="07BDFBE0" wp14:editId="1E746AF0">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753B40">
        <w:rPr>
          <w:rFonts w:cstheme="minorHAnsi"/>
        </w:rPr>
        <w:t xml:space="preserve"> pentru ștergere.</w:t>
      </w:r>
    </w:p>
    <w:p w14:paraId="5D451710" w14:textId="642798C6" w:rsidR="006A6C24" w:rsidRPr="00753B40" w:rsidRDefault="006A6C24" w:rsidP="006A6C24">
      <w:pPr>
        <w:spacing w:before="120" w:after="120"/>
        <w:rPr>
          <w:rFonts w:cstheme="minorHAnsi"/>
          <w:b/>
          <w:bCs/>
        </w:rPr>
      </w:pPr>
    </w:p>
    <w:p w14:paraId="3E929A6D" w14:textId="77777777" w:rsidR="006A6C24" w:rsidRPr="00753B40" w:rsidRDefault="006A6C24" w:rsidP="006A6C24">
      <w:pPr>
        <w:spacing w:before="120" w:after="120"/>
        <w:rPr>
          <w:rFonts w:cstheme="minorHAnsi"/>
          <w:b/>
          <w:bCs/>
        </w:rPr>
      </w:pPr>
    </w:p>
    <w:p w14:paraId="193B2ABB" w14:textId="77777777" w:rsidR="006A6C24" w:rsidRPr="00753B40" w:rsidRDefault="006A6C24" w:rsidP="006A6C24">
      <w:pPr>
        <w:spacing w:before="120" w:after="120"/>
        <w:rPr>
          <w:rFonts w:cstheme="minorHAnsi"/>
          <w:b/>
          <w:bCs/>
        </w:rPr>
      </w:pPr>
    </w:p>
    <w:p w14:paraId="0DE30754" w14:textId="5E1CE002" w:rsidR="006A6C24" w:rsidRPr="00753B40" w:rsidRDefault="006A6C24" w:rsidP="006A6C24">
      <w:pPr>
        <w:spacing w:before="120" w:after="120"/>
        <w:rPr>
          <w:rFonts w:cstheme="minorHAnsi"/>
          <w:b/>
          <w:bCs/>
        </w:rPr>
      </w:pPr>
    </w:p>
    <w:p w14:paraId="599CC841" w14:textId="0F1F2363" w:rsidR="006A6C24" w:rsidRDefault="00E65581" w:rsidP="006A6C24">
      <w:pPr>
        <w:spacing w:before="120" w:after="120"/>
        <w:rPr>
          <w:rFonts w:cstheme="minorHAnsi"/>
          <w:b/>
          <w:bCs/>
        </w:rPr>
      </w:pPr>
      <w:r>
        <w:rPr>
          <w:noProof/>
          <w:lang w:val="en-US"/>
        </w:rPr>
        <w:drawing>
          <wp:inline distT="0" distB="0" distL="0" distR="0" wp14:anchorId="389D5246" wp14:editId="066A21F2">
            <wp:extent cx="5047488" cy="4636008"/>
            <wp:effectExtent l="0" t="0" r="1270" b="0"/>
            <wp:docPr id="213359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59753" name=""/>
                    <pic:cNvPicPr/>
                  </pic:nvPicPr>
                  <pic:blipFill>
                    <a:blip r:embed="rId24"/>
                    <a:stretch>
                      <a:fillRect/>
                    </a:stretch>
                  </pic:blipFill>
                  <pic:spPr>
                    <a:xfrm>
                      <a:off x="0" y="0"/>
                      <a:ext cx="5047488" cy="4636008"/>
                    </a:xfrm>
                    <a:prstGeom prst="rect">
                      <a:avLst/>
                    </a:prstGeom>
                  </pic:spPr>
                </pic:pic>
              </a:graphicData>
            </a:graphic>
          </wp:inline>
        </w:drawing>
      </w:r>
    </w:p>
    <w:p w14:paraId="0FFC434A" w14:textId="77777777" w:rsidR="006A6C24" w:rsidRDefault="006A6C24" w:rsidP="006A6C24">
      <w:pPr>
        <w:pStyle w:val="ListParagraph"/>
      </w:pPr>
    </w:p>
    <w:p w14:paraId="6150922A" w14:textId="77777777" w:rsidR="006A6C24" w:rsidRPr="00753B40" w:rsidRDefault="006A6C24" w:rsidP="006A6C24">
      <w:pPr>
        <w:spacing w:line="259" w:lineRule="auto"/>
        <w:jc w:val="left"/>
        <w:rPr>
          <w:rFonts w:cstheme="minorHAnsi"/>
        </w:rPr>
      </w:pPr>
      <w:r w:rsidRPr="00753B40">
        <w:rPr>
          <w:rFonts w:cstheme="minorHAnsi"/>
        </w:rPr>
        <w:t xml:space="preserve">Dacă managementul proiectului va fi realizat cu resurse umane proprii selectați </w:t>
      </w:r>
      <w:r w:rsidRPr="00753B40">
        <w:rPr>
          <w:rFonts w:cstheme="minorHAnsi"/>
          <w:b/>
          <w:color w:val="2E74B5" w:themeColor="accent1" w:themeShade="BF"/>
        </w:rPr>
        <w:t>Tipul formularului</w:t>
      </w:r>
      <w:r w:rsidRPr="00753B40">
        <w:rPr>
          <w:rFonts w:cstheme="minorHAnsi"/>
          <w:color w:val="2E74B5" w:themeColor="accent1" w:themeShade="BF"/>
        </w:rPr>
        <w:t xml:space="preserve"> </w:t>
      </w:r>
      <w:r w:rsidRPr="00753B40">
        <w:rPr>
          <w:rFonts w:cstheme="minorHAnsi"/>
        </w:rPr>
        <w:t xml:space="preserve">și completați cu datele aferente </w:t>
      </w:r>
      <w:r w:rsidRPr="00753B40">
        <w:rPr>
          <w:rFonts w:cstheme="minorHAnsi"/>
          <w:b/>
          <w:color w:val="2E74B5" w:themeColor="accent1" w:themeShade="BF"/>
        </w:rPr>
        <w:t>Fișei de post</w:t>
      </w:r>
      <w:r w:rsidRPr="00753B40">
        <w:rPr>
          <w:rFonts w:cstheme="minorHAnsi"/>
        </w:rPr>
        <w:t xml:space="preserve"> și/sau </w:t>
      </w:r>
      <w:r w:rsidRPr="00753B40">
        <w:rPr>
          <w:rFonts w:cstheme="minorHAnsi"/>
          <w:b/>
          <w:color w:val="2E74B5" w:themeColor="accent1" w:themeShade="BF"/>
        </w:rPr>
        <w:t>CV</w:t>
      </w:r>
      <w:r w:rsidRPr="00753B40">
        <w:rPr>
          <w:rFonts w:cstheme="minorHAnsi"/>
        </w:rPr>
        <w:t>-ului dacă persoana respectivă este deja angajată în cadrul societății.</w:t>
      </w:r>
    </w:p>
    <w:p w14:paraId="6B043F34" w14:textId="77777777" w:rsidR="006A6C24" w:rsidRPr="00753B40" w:rsidRDefault="006A6C24" w:rsidP="006A6C24">
      <w:pPr>
        <w:spacing w:line="259" w:lineRule="auto"/>
        <w:jc w:val="left"/>
        <w:rPr>
          <w:rFonts w:cstheme="minorHAnsi"/>
        </w:rPr>
      </w:pPr>
      <w:r w:rsidRPr="00753B40">
        <w:rPr>
          <w:rFonts w:cstheme="minorHAnsi"/>
        </w:rPr>
        <w:t>Adăugați fiecare expert implicat în implementarea proiectului (echipa de implementare a proiectului)</w:t>
      </w:r>
    </w:p>
    <w:p w14:paraId="1CF9A7F4" w14:textId="77777777" w:rsidR="006A6C24" w:rsidRPr="00753B40" w:rsidRDefault="006A6C24" w:rsidP="006F030C">
      <w:pPr>
        <w:pStyle w:val="ListParagraph"/>
        <w:numPr>
          <w:ilvl w:val="0"/>
          <w:numId w:val="7"/>
        </w:numPr>
        <w:spacing w:line="259" w:lineRule="auto"/>
        <w:jc w:val="left"/>
        <w:rPr>
          <w:rFonts w:cstheme="minorHAnsi"/>
        </w:rPr>
      </w:pPr>
      <w:r w:rsidRPr="00753B40">
        <w:rPr>
          <w:rFonts w:cstheme="minorHAnsi"/>
          <w:b/>
          <w:color w:val="2E74B5" w:themeColor="accent1" w:themeShade="BF"/>
        </w:rPr>
        <w:t xml:space="preserve">Rol </w:t>
      </w:r>
      <w:r w:rsidRPr="00753B40">
        <w:rPr>
          <w:rFonts w:cstheme="minorHAnsi"/>
        </w:rPr>
        <w:t>(e.g. expert achiziții, jurist)</w:t>
      </w:r>
    </w:p>
    <w:p w14:paraId="30ACEB12" w14:textId="77777777" w:rsidR="006A6C24" w:rsidRPr="00753B40" w:rsidRDefault="006A6C24" w:rsidP="006F030C">
      <w:pPr>
        <w:pStyle w:val="ListParagraph"/>
        <w:numPr>
          <w:ilvl w:val="0"/>
          <w:numId w:val="7"/>
        </w:numPr>
        <w:spacing w:line="259" w:lineRule="auto"/>
        <w:jc w:val="left"/>
        <w:rPr>
          <w:rFonts w:cstheme="minorHAnsi"/>
        </w:rPr>
      </w:pPr>
      <w:r w:rsidRPr="00753B40">
        <w:rPr>
          <w:rFonts w:cstheme="minorHAnsi"/>
          <w:b/>
          <w:color w:val="2E74B5" w:themeColor="accent1" w:themeShade="BF"/>
        </w:rPr>
        <w:t>Codul ocupației</w:t>
      </w:r>
      <w:r w:rsidRPr="00753B40">
        <w:rPr>
          <w:rFonts w:cstheme="minorHAnsi"/>
        </w:rPr>
        <w:t xml:space="preserve"> (selectați din nomenclator, conform COR)</w:t>
      </w:r>
    </w:p>
    <w:p w14:paraId="74C2EA8D" w14:textId="77777777" w:rsidR="006A6C24" w:rsidRPr="00753B40" w:rsidRDefault="006A6C24" w:rsidP="006F030C">
      <w:pPr>
        <w:pStyle w:val="ListParagraph"/>
        <w:numPr>
          <w:ilvl w:val="0"/>
          <w:numId w:val="7"/>
        </w:numPr>
        <w:spacing w:line="259" w:lineRule="auto"/>
        <w:jc w:val="left"/>
        <w:rPr>
          <w:rFonts w:cstheme="minorHAnsi"/>
        </w:rPr>
      </w:pPr>
      <w:r w:rsidRPr="00753B40">
        <w:rPr>
          <w:rFonts w:cstheme="minorHAnsi"/>
          <w:b/>
          <w:color w:val="2E74B5" w:themeColor="accent1" w:themeShade="BF"/>
        </w:rPr>
        <w:t>Tip formular</w:t>
      </w:r>
      <w:r w:rsidRPr="00753B40">
        <w:rPr>
          <w:rFonts w:cstheme="minorHAnsi"/>
        </w:rPr>
        <w:t xml:space="preserve"> – completați detalii suplimentare cu privire la expertul înregistrat. Furnizarea acestor detalii poate fi făcută la nivel de:</w:t>
      </w:r>
    </w:p>
    <w:p w14:paraId="74AD1B54" w14:textId="77777777" w:rsidR="006A6C24" w:rsidRPr="00753B40" w:rsidRDefault="006A6C24" w:rsidP="006F030C">
      <w:pPr>
        <w:pStyle w:val="ListParagraph"/>
        <w:numPr>
          <w:ilvl w:val="1"/>
          <w:numId w:val="7"/>
        </w:numPr>
        <w:spacing w:line="259" w:lineRule="auto"/>
        <w:jc w:val="left"/>
        <w:rPr>
          <w:rFonts w:cstheme="minorHAnsi"/>
        </w:rPr>
      </w:pPr>
      <w:r w:rsidRPr="00753B40">
        <w:rPr>
          <w:rFonts w:cstheme="minorHAnsi"/>
        </w:rPr>
        <w:t>Fișa postului (pentru experți ce urmează a fi cooptați în echipa de implementare a proiectului) – introduceți cerințele privind educația, experiența, competențele, cunoștințele de limbă straină solicitate.</w:t>
      </w:r>
    </w:p>
    <w:p w14:paraId="2FFE6C50" w14:textId="77777777" w:rsidR="006A6C24" w:rsidRPr="00753B40" w:rsidRDefault="006A6C24" w:rsidP="006F030C">
      <w:pPr>
        <w:pStyle w:val="ListParagraph"/>
        <w:numPr>
          <w:ilvl w:val="1"/>
          <w:numId w:val="7"/>
        </w:numPr>
        <w:spacing w:line="259" w:lineRule="auto"/>
        <w:jc w:val="left"/>
        <w:rPr>
          <w:rFonts w:cstheme="minorHAnsi"/>
        </w:rPr>
      </w:pPr>
      <w:r w:rsidRPr="00753B40">
        <w:rPr>
          <w:rFonts w:cstheme="minorHAnsi"/>
        </w:rPr>
        <w:t>Curriculum Vitae (pentru experți cooptați deja în echipa de implementare a proiectului) – introduceți date de identificare a expertului și informații din CV-ul acestuia.</w:t>
      </w:r>
    </w:p>
    <w:p w14:paraId="4E8E0A36" w14:textId="13944CDA" w:rsidR="006A6C24" w:rsidRPr="00753B40" w:rsidRDefault="006A6C24" w:rsidP="006A6C24">
      <w:pPr>
        <w:spacing w:line="259" w:lineRule="auto"/>
        <w:rPr>
          <w:rFonts w:cstheme="minorHAnsi"/>
        </w:rPr>
      </w:pPr>
      <w:r w:rsidRPr="00753B40">
        <w:rPr>
          <w:rFonts w:cstheme="minorHAnsi"/>
        </w:rPr>
        <w:t xml:space="preserve">Corelați informațiile inclusiv cu secțiunea relevantă din planul de </w:t>
      </w:r>
      <w:r w:rsidR="00E65581">
        <w:rPr>
          <w:rFonts w:cstheme="minorHAnsi"/>
        </w:rPr>
        <w:t>dezvoltare</w:t>
      </w:r>
      <w:r>
        <w:rPr>
          <w:rFonts w:cstheme="minorHAnsi"/>
        </w:rPr>
        <w:t>/studiu de fezabilitate</w:t>
      </w:r>
      <w:r w:rsidRPr="00753B40">
        <w:rPr>
          <w:rFonts w:cstheme="minorHAnsi"/>
        </w:rPr>
        <w:t>.</w:t>
      </w:r>
    </w:p>
    <w:p w14:paraId="0CC6F3EE" w14:textId="77777777" w:rsidR="006A6C24" w:rsidRPr="00753B40" w:rsidRDefault="006A6C24" w:rsidP="006A6C24">
      <w:pPr>
        <w:spacing w:line="259" w:lineRule="auto"/>
        <w:rPr>
          <w:rFonts w:cstheme="minorHAnsi"/>
        </w:rPr>
      </w:pPr>
      <w:r w:rsidRPr="00753B40">
        <w:rPr>
          <w:rFonts w:cstheme="minorHAnsi"/>
        </w:rPr>
        <w:t xml:space="preserve">Cheltuielile cu achiziționarea serviciilor de consultanță pentru managementul proiectului sunt eligibile. Consultați detaliile privind condițiile de eligibilitate a cheltuielilor din Ghidul specific, </w:t>
      </w:r>
      <w:r w:rsidRPr="00753B40">
        <w:rPr>
          <w:rFonts w:cstheme="minorHAnsi"/>
          <w:b/>
        </w:rPr>
        <w:t>secțiunea ”Eligibilitatea cheltuielilor”.</w:t>
      </w:r>
    </w:p>
    <w:p w14:paraId="4788BA97" w14:textId="3B5502B0" w:rsidR="006A6C24" w:rsidRPr="00753B40" w:rsidRDefault="006A6C24" w:rsidP="006A6C24">
      <w:pPr>
        <w:spacing w:line="259" w:lineRule="auto"/>
        <w:jc w:val="left"/>
        <w:rPr>
          <w:rFonts w:cstheme="minorHAnsi"/>
        </w:rPr>
      </w:pPr>
      <w:r w:rsidRPr="00753B40">
        <w:rPr>
          <w:rFonts w:cstheme="minorHAnsi"/>
        </w:rPr>
        <w:t>Secțiunea ”Resurse umane” poate fi completată inclusiv prin încărcarea CV-urilor, respectiv a fișelor de post, în format PDF.</w:t>
      </w:r>
    </w:p>
    <w:p w14:paraId="243123DD" w14:textId="77777777" w:rsidR="006A6C24" w:rsidRPr="006A6C24" w:rsidRDefault="006A6C24" w:rsidP="006A6C24"/>
    <w:p w14:paraId="06C76118" w14:textId="06362729" w:rsidR="00B04B5F" w:rsidRPr="00753B40" w:rsidRDefault="00327996" w:rsidP="00327996">
      <w:pPr>
        <w:pStyle w:val="Heading1"/>
        <w:rPr>
          <w:rFonts w:cstheme="minorHAnsi"/>
          <w:sz w:val="22"/>
          <w:szCs w:val="22"/>
        </w:rPr>
      </w:pPr>
      <w:bookmarkStart w:id="13" w:name="_Toc141816697"/>
      <w:r w:rsidRPr="00753B40">
        <w:rPr>
          <w:rFonts w:cstheme="minorHAnsi"/>
          <w:sz w:val="22"/>
          <w:szCs w:val="22"/>
        </w:rPr>
        <w:t>Atribute</w:t>
      </w:r>
      <w:r w:rsidR="00F55AD7" w:rsidRPr="00753B40">
        <w:rPr>
          <w:rFonts w:cstheme="minorHAnsi"/>
          <w:sz w:val="22"/>
          <w:szCs w:val="22"/>
        </w:rPr>
        <w:t xml:space="preserve"> proiect</w:t>
      </w:r>
      <w:bookmarkEnd w:id="13"/>
      <w:r w:rsidR="00B04B5F" w:rsidRPr="00753B40">
        <w:rPr>
          <w:rFonts w:cstheme="minorHAnsi"/>
          <w:sz w:val="22"/>
          <w:szCs w:val="22"/>
        </w:rPr>
        <w:t xml:space="preserve"> </w:t>
      </w:r>
    </w:p>
    <w:p w14:paraId="47F9AF4A" w14:textId="77777777" w:rsidR="00CE1CC9" w:rsidRDefault="00CE1CC9" w:rsidP="00CE1CC9">
      <w:pPr>
        <w:pStyle w:val="ListParagraph"/>
        <w:spacing w:line="276" w:lineRule="auto"/>
        <w:ind w:left="0"/>
        <w:rPr>
          <w:rFonts w:cstheme="minorHAnsi"/>
        </w:rPr>
      </w:pPr>
      <w:r w:rsidRPr="00F012C9">
        <w:rPr>
          <w:rFonts w:cstheme="minorHAnsi"/>
        </w:rPr>
        <w:t>Subsecțiunea Atribute proiect se editează prin acționarea butonului</w:t>
      </w:r>
      <w:r>
        <w:rPr>
          <w:rFonts w:cstheme="minorHAnsi"/>
        </w:rPr>
        <w:t xml:space="preserve"> </w:t>
      </w:r>
      <w:r w:rsidRPr="00E52905">
        <w:rPr>
          <w:noProof/>
          <w:spacing w:val="29"/>
          <w:lang w:val="en-US"/>
        </w:rPr>
        <w:drawing>
          <wp:inline distT="0" distB="0" distL="0" distR="0" wp14:anchorId="50C68D29" wp14:editId="6C225195">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5" cstate="print"/>
                    <a:stretch>
                      <a:fillRect/>
                    </a:stretch>
                  </pic:blipFill>
                  <pic:spPr>
                    <a:xfrm>
                      <a:off x="0" y="0"/>
                      <a:ext cx="514350" cy="190500"/>
                    </a:xfrm>
                    <a:prstGeom prst="rect">
                      <a:avLst/>
                    </a:prstGeom>
                  </pic:spPr>
                </pic:pic>
              </a:graphicData>
            </a:graphic>
          </wp:inline>
        </w:drawing>
      </w:r>
    </w:p>
    <w:p w14:paraId="4089C82A" w14:textId="77777777" w:rsidR="00F7204A" w:rsidRDefault="00F7204A" w:rsidP="00F7204A">
      <w:pPr>
        <w:spacing w:after="0"/>
        <w:rPr>
          <w:rFonts w:cstheme="minorHAnsi"/>
          <w:b/>
        </w:rPr>
      </w:pPr>
      <w:bookmarkStart w:id="14" w:name="_Toc448138119"/>
    </w:p>
    <w:p w14:paraId="22609C39" w14:textId="2357449C" w:rsidR="00E65581" w:rsidRDefault="00E65581" w:rsidP="00F7204A">
      <w:pPr>
        <w:spacing w:after="0"/>
        <w:rPr>
          <w:rFonts w:cstheme="minorHAnsi"/>
          <w:b/>
        </w:rPr>
      </w:pPr>
      <w:r>
        <w:rPr>
          <w:noProof/>
          <w:lang w:val="en-US"/>
        </w:rPr>
        <w:drawing>
          <wp:inline distT="0" distB="0" distL="0" distR="0" wp14:anchorId="65EFCCF1" wp14:editId="3B962333">
            <wp:extent cx="5731510" cy="3895090"/>
            <wp:effectExtent l="0" t="0" r="2540" b="0"/>
            <wp:docPr id="1965818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18312" name=""/>
                    <pic:cNvPicPr/>
                  </pic:nvPicPr>
                  <pic:blipFill>
                    <a:blip r:embed="rId26"/>
                    <a:stretch>
                      <a:fillRect/>
                    </a:stretch>
                  </pic:blipFill>
                  <pic:spPr>
                    <a:xfrm>
                      <a:off x="0" y="0"/>
                      <a:ext cx="5731510" cy="3895090"/>
                    </a:xfrm>
                    <a:prstGeom prst="rect">
                      <a:avLst/>
                    </a:prstGeom>
                  </pic:spPr>
                </pic:pic>
              </a:graphicData>
            </a:graphic>
          </wp:inline>
        </w:drawing>
      </w:r>
    </w:p>
    <w:p w14:paraId="3FD95350" w14:textId="77777777" w:rsidR="00E65581" w:rsidRDefault="00E65581" w:rsidP="00F7204A">
      <w:pPr>
        <w:spacing w:after="0"/>
        <w:rPr>
          <w:rFonts w:cstheme="minorHAnsi"/>
          <w:b/>
        </w:rPr>
      </w:pPr>
    </w:p>
    <w:bookmarkEnd w:id="14"/>
    <w:p w14:paraId="691420AC" w14:textId="77777777" w:rsidR="00800AFE" w:rsidRDefault="00800AFE" w:rsidP="00800AFE">
      <w:pPr>
        <w:spacing w:line="259" w:lineRule="auto"/>
        <w:jc w:val="left"/>
        <w:rPr>
          <w:rFonts w:cstheme="minorHAnsi"/>
          <w:noProof/>
          <w:lang w:eastAsia="ro-RO"/>
        </w:rPr>
      </w:pPr>
    </w:p>
    <w:p w14:paraId="15867408" w14:textId="77777777" w:rsidR="00CE1CC9" w:rsidRDefault="00CE1CC9" w:rsidP="00CE1CC9">
      <w:pPr>
        <w:spacing w:line="276" w:lineRule="auto"/>
        <w:rPr>
          <w:rFonts w:cstheme="minorHAnsi"/>
        </w:rPr>
      </w:pPr>
      <w:r w:rsidRPr="00F012C9">
        <w:rPr>
          <w:rFonts w:cstheme="minorHAnsi"/>
        </w:rPr>
        <w:t>În funcție de opțiunile bifate (DA/NU), formularul deschide și alte opțiuni pentru completare.</w:t>
      </w:r>
    </w:p>
    <w:p w14:paraId="1FB24825" w14:textId="2BBB6698" w:rsidR="00CE1CC9" w:rsidRDefault="00CE1CC9" w:rsidP="00CE1CC9">
      <w:pPr>
        <w:spacing w:line="259" w:lineRule="auto"/>
        <w:jc w:val="left"/>
        <w:rPr>
          <w:rFonts w:cstheme="minorHAnsi"/>
          <w:noProof/>
          <w:lang w:eastAsia="ro-RO"/>
        </w:rPr>
      </w:pPr>
      <w:r w:rsidRPr="00F012C9">
        <w:rPr>
          <w:rFonts w:cstheme="minorHAnsi"/>
        </w:rPr>
        <w:t>Modificările realizate se salvează prin acționarea butonului</w:t>
      </w:r>
      <w:r w:rsidRPr="00E52905">
        <w:rPr>
          <w:rFonts w:cstheme="minorHAnsi"/>
          <w:noProof/>
          <w:spacing w:val="29"/>
          <w:lang w:val="en-US"/>
        </w:rPr>
        <w:drawing>
          <wp:inline distT="0" distB="0" distL="0" distR="0" wp14:anchorId="4F5B9E7F" wp14:editId="08DC60B5">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5" cstate="print"/>
                    <a:stretch>
                      <a:fillRect/>
                    </a:stretch>
                  </pic:blipFill>
                  <pic:spPr>
                    <a:xfrm>
                      <a:off x="0" y="0"/>
                      <a:ext cx="514350" cy="190500"/>
                    </a:xfrm>
                    <a:prstGeom prst="rect">
                      <a:avLst/>
                    </a:prstGeom>
                  </pic:spPr>
                </pic:pic>
              </a:graphicData>
            </a:graphic>
          </wp:inline>
        </w:drawing>
      </w:r>
    </w:p>
    <w:p w14:paraId="2C76B762" w14:textId="77777777" w:rsidR="00E65581" w:rsidRPr="00E65581" w:rsidRDefault="00E65581" w:rsidP="00E65581">
      <w:pPr>
        <w:pStyle w:val="Heading1"/>
        <w:rPr>
          <w:rFonts w:cstheme="minorHAnsi"/>
          <w:sz w:val="22"/>
          <w:szCs w:val="22"/>
        </w:rPr>
      </w:pPr>
      <w:bookmarkStart w:id="15" w:name="_Toc141816698"/>
      <w:r w:rsidRPr="00E65581">
        <w:rPr>
          <w:rFonts w:cstheme="minorHAnsi"/>
          <w:sz w:val="22"/>
          <w:szCs w:val="22"/>
        </w:rPr>
        <w:t>Capacitate solicitant</w:t>
      </w:r>
      <w:bookmarkEnd w:id="15"/>
    </w:p>
    <w:p w14:paraId="6165E831" w14:textId="77777777" w:rsidR="00E65581" w:rsidRDefault="00E65581" w:rsidP="00E65581">
      <w:r>
        <w:rPr>
          <w:noProof/>
          <w:lang w:val="en-US"/>
        </w:rPr>
        <w:drawing>
          <wp:inline distT="0" distB="0" distL="0" distR="0" wp14:anchorId="1A17C1AB" wp14:editId="1C6D7DB6">
            <wp:extent cx="5731510" cy="3679825"/>
            <wp:effectExtent l="0" t="0" r="2540" b="0"/>
            <wp:docPr id="1656409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38" name=""/>
                    <pic:cNvPicPr/>
                  </pic:nvPicPr>
                  <pic:blipFill>
                    <a:blip r:embed="rId27"/>
                    <a:stretch>
                      <a:fillRect/>
                    </a:stretch>
                  </pic:blipFill>
                  <pic:spPr>
                    <a:xfrm>
                      <a:off x="0" y="0"/>
                      <a:ext cx="5731510" cy="3679825"/>
                    </a:xfrm>
                    <a:prstGeom prst="rect">
                      <a:avLst/>
                    </a:prstGeom>
                  </pic:spPr>
                </pic:pic>
              </a:graphicData>
            </a:graphic>
          </wp:inline>
        </w:drawing>
      </w:r>
    </w:p>
    <w:p w14:paraId="1D89857B" w14:textId="377CC4A9" w:rsidR="00E65581" w:rsidRPr="00DF7B23" w:rsidRDefault="00E65581" w:rsidP="00E65581">
      <w:pPr>
        <w:rPr>
          <w:lang w:val="pt-BR"/>
        </w:rPr>
      </w:pPr>
      <w:r w:rsidRPr="00DF7B23">
        <w:rPr>
          <w:lang w:val="pt-BR"/>
        </w:rPr>
        <w:t>Sursa de cofinantare – selectie din nomenclator</w:t>
      </w:r>
      <w:r>
        <w:rPr>
          <w:lang w:val="pt-BR"/>
        </w:rPr>
        <w:t xml:space="preserve"> </w:t>
      </w:r>
      <w:r w:rsidRPr="00E65581">
        <w:rPr>
          <w:lang w:val="pt-BR"/>
        </w:rPr>
        <w:t>Contribuție privată</w:t>
      </w:r>
    </w:p>
    <w:p w14:paraId="3FD285D1" w14:textId="77777777" w:rsidR="00E65581" w:rsidRPr="00DF7B23" w:rsidRDefault="00E65581" w:rsidP="00E65581">
      <w:pPr>
        <w:rPr>
          <w:lang w:val="pt-BR"/>
        </w:rPr>
      </w:pPr>
      <w:r w:rsidRPr="00DF7B23">
        <w:rPr>
          <w:lang w:val="pt-BR"/>
        </w:rPr>
        <w:t>Categorie de beneficiar – selectie din nomenclator ales la apel</w:t>
      </w:r>
    </w:p>
    <w:p w14:paraId="0A647D5E" w14:textId="77777777" w:rsidR="00E65581" w:rsidRPr="00DF7B23" w:rsidRDefault="00E65581" w:rsidP="00E65581">
      <w:pPr>
        <w:rPr>
          <w:lang w:val="pt-BR"/>
        </w:rPr>
      </w:pPr>
      <w:r w:rsidRPr="00DF7B23">
        <w:rPr>
          <w:lang w:val="pt-BR"/>
        </w:rPr>
        <w:t>Calitatea entitatii in proiect – selectie din nomenclator ales la apel</w:t>
      </w:r>
    </w:p>
    <w:p w14:paraId="4C2A3BD7" w14:textId="08301150" w:rsidR="00E65581" w:rsidRPr="00DF7B23" w:rsidRDefault="00E65581" w:rsidP="00E65581">
      <w:pPr>
        <w:rPr>
          <w:lang w:val="pt-BR"/>
        </w:rPr>
      </w:pPr>
      <w:r w:rsidRPr="00DF7B23">
        <w:rPr>
          <w:lang w:val="pt-BR"/>
        </w:rPr>
        <w:t xml:space="preserve">Cod CAEN relevant- selectie din nomenclator ales </w:t>
      </w:r>
      <w:r w:rsidR="00CE1CC9">
        <w:rPr>
          <w:lang w:val="pt-BR"/>
        </w:rPr>
        <w:t>dacă este cazul</w:t>
      </w:r>
    </w:p>
    <w:p w14:paraId="0B4685E5" w14:textId="77777777" w:rsidR="00E65581" w:rsidRPr="00DF7B23" w:rsidRDefault="00E65581" w:rsidP="00E65581">
      <w:pPr>
        <w:rPr>
          <w:lang w:val="pt-BR"/>
        </w:rPr>
      </w:pPr>
    </w:p>
    <w:p w14:paraId="2B8B4D0D" w14:textId="77777777" w:rsidR="00E65581" w:rsidRPr="00DF7B23" w:rsidRDefault="00E65581" w:rsidP="00E65581">
      <w:pPr>
        <w:rPr>
          <w:lang w:val="pt-BR"/>
        </w:rPr>
      </w:pPr>
      <w:r w:rsidRPr="00DF7B23">
        <w:rPr>
          <w:lang w:val="pt-BR"/>
        </w:rPr>
        <w:t>Capacitate administrativa/financiara/tehnica/juridica – camp text 1750caracteree</w:t>
      </w:r>
    </w:p>
    <w:p w14:paraId="040198C5" w14:textId="77777777" w:rsidR="00800AFE" w:rsidRPr="00753B40" w:rsidRDefault="00800AFE" w:rsidP="00800AFE">
      <w:pPr>
        <w:spacing w:line="259" w:lineRule="auto"/>
        <w:jc w:val="left"/>
        <w:rPr>
          <w:rFonts w:cstheme="minorHAnsi"/>
        </w:rPr>
      </w:pPr>
      <w:bookmarkStart w:id="16" w:name="_Ref447532033"/>
      <w:r w:rsidRPr="00753B40">
        <w:rPr>
          <w:rFonts w:cstheme="minorHAnsi"/>
        </w:rPr>
        <w:t>Nu este obligatorie completarea următoarelor secțiuni:</w:t>
      </w:r>
    </w:p>
    <w:p w14:paraId="4C4E80ED" w14:textId="77777777" w:rsidR="00800AFE" w:rsidRPr="00753B40" w:rsidRDefault="00800AFE" w:rsidP="006F030C">
      <w:pPr>
        <w:pStyle w:val="ListParagraph"/>
        <w:numPr>
          <w:ilvl w:val="0"/>
          <w:numId w:val="6"/>
        </w:numPr>
        <w:spacing w:line="259" w:lineRule="auto"/>
        <w:jc w:val="left"/>
        <w:rPr>
          <w:rFonts w:cstheme="minorHAnsi"/>
        </w:rPr>
      </w:pPr>
      <w:r w:rsidRPr="00753B40">
        <w:rPr>
          <w:rFonts w:cstheme="minorHAnsi"/>
        </w:rPr>
        <w:t xml:space="preserve">Capacitate administrativă </w:t>
      </w:r>
    </w:p>
    <w:p w14:paraId="7AB4E93F" w14:textId="77777777" w:rsidR="00800AFE" w:rsidRPr="00753B40" w:rsidRDefault="00800AFE" w:rsidP="006F030C">
      <w:pPr>
        <w:pStyle w:val="ListParagraph"/>
        <w:numPr>
          <w:ilvl w:val="0"/>
          <w:numId w:val="6"/>
        </w:numPr>
        <w:spacing w:line="259" w:lineRule="auto"/>
        <w:jc w:val="left"/>
        <w:rPr>
          <w:rFonts w:cstheme="minorHAnsi"/>
        </w:rPr>
      </w:pPr>
      <w:r w:rsidRPr="00753B40">
        <w:rPr>
          <w:rFonts w:cstheme="minorHAnsi"/>
        </w:rPr>
        <w:t xml:space="preserve">Capacitate financiară </w:t>
      </w:r>
    </w:p>
    <w:p w14:paraId="09651E56" w14:textId="77777777" w:rsidR="00800AFE" w:rsidRPr="00753B40" w:rsidRDefault="00800AFE" w:rsidP="006F030C">
      <w:pPr>
        <w:pStyle w:val="ListParagraph"/>
        <w:numPr>
          <w:ilvl w:val="0"/>
          <w:numId w:val="6"/>
        </w:numPr>
        <w:spacing w:line="259" w:lineRule="auto"/>
        <w:jc w:val="left"/>
        <w:rPr>
          <w:rFonts w:cstheme="minorHAnsi"/>
        </w:rPr>
      </w:pPr>
      <w:r w:rsidRPr="00753B40">
        <w:rPr>
          <w:rFonts w:cstheme="minorHAnsi"/>
        </w:rPr>
        <w:t xml:space="preserve">Capacitate tehnică </w:t>
      </w:r>
    </w:p>
    <w:p w14:paraId="074973E1" w14:textId="77777777" w:rsidR="00800AFE" w:rsidRPr="00753B40" w:rsidRDefault="00800AFE" w:rsidP="006F030C">
      <w:pPr>
        <w:pStyle w:val="ListParagraph"/>
        <w:numPr>
          <w:ilvl w:val="0"/>
          <w:numId w:val="6"/>
        </w:numPr>
        <w:spacing w:line="259" w:lineRule="auto"/>
        <w:jc w:val="left"/>
        <w:rPr>
          <w:rFonts w:cstheme="minorHAnsi"/>
        </w:rPr>
      </w:pPr>
      <w:r w:rsidRPr="00753B40">
        <w:rPr>
          <w:rFonts w:cstheme="minorHAnsi"/>
        </w:rPr>
        <w:t>Capacitate juridică</w:t>
      </w:r>
    </w:p>
    <w:p w14:paraId="27EF3FC7" w14:textId="48916162" w:rsidR="00CA1DF9" w:rsidRDefault="00800AFE" w:rsidP="00CA1DF9">
      <w:pPr>
        <w:rPr>
          <w:rFonts w:cstheme="minorHAnsi"/>
        </w:rPr>
      </w:pPr>
      <w:r w:rsidRPr="00753B40">
        <w:rPr>
          <w:rFonts w:cstheme="minorHAnsi"/>
        </w:rPr>
        <w:t xml:space="preserve">Cu toate acestea informațiile respective trebuie să se regăsească în </w:t>
      </w:r>
      <w:r w:rsidRPr="005F1D69">
        <w:rPr>
          <w:rFonts w:cstheme="minorHAnsi"/>
        </w:rPr>
        <w:t xml:space="preserve">cadrul Planului de </w:t>
      </w:r>
      <w:r w:rsidR="005F1D69" w:rsidRPr="005F1D69">
        <w:rPr>
          <w:rFonts w:cstheme="minorHAnsi"/>
        </w:rPr>
        <w:t>afaceri</w:t>
      </w:r>
      <w:r w:rsidR="00CF08B3">
        <w:rPr>
          <w:rFonts w:cstheme="minorHAnsi"/>
        </w:rPr>
        <w:t>.</w:t>
      </w:r>
      <w:r w:rsidRPr="00753B40">
        <w:rPr>
          <w:rFonts w:cstheme="minorHAnsi"/>
        </w:rPr>
        <w:t xml:space="preserve"> Vă rugăm consultați anexa corespunzătoare la ghidul specific.</w:t>
      </w:r>
    </w:p>
    <w:p w14:paraId="71AD434D" w14:textId="77777777" w:rsidR="00CE1CC9" w:rsidRDefault="00CE1CC9" w:rsidP="00CE1CC9">
      <w:pPr>
        <w:pStyle w:val="ListParagraph"/>
        <w:spacing w:line="276" w:lineRule="auto"/>
        <w:ind w:left="0"/>
        <w:rPr>
          <w:rFonts w:cstheme="minorHAnsi"/>
        </w:rPr>
      </w:pPr>
      <w:r w:rsidRPr="00BE1998">
        <w:rPr>
          <w:rFonts w:cstheme="minorHAnsi"/>
        </w:rPr>
        <w:t xml:space="preserve">La acționarea butonului  </w:t>
      </w:r>
      <w:r w:rsidRPr="00E52905">
        <w:rPr>
          <w:noProof/>
          <w:lang w:val="en-US"/>
        </w:rPr>
        <w:drawing>
          <wp:inline distT="0" distB="0" distL="0" distR="0" wp14:anchorId="1EFBE6B9" wp14:editId="40CF0386">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8" cstate="print"/>
                    <a:stretch>
                      <a:fillRect/>
                    </a:stretch>
                  </pic:blipFill>
                  <pic:spPr>
                    <a:xfrm>
                      <a:off x="0" y="0"/>
                      <a:ext cx="552450" cy="190500"/>
                    </a:xfrm>
                    <a:prstGeom prst="rect">
                      <a:avLst/>
                    </a:prstGeom>
                  </pic:spPr>
                </pic:pic>
              </a:graphicData>
            </a:graphic>
          </wp:inline>
        </w:drawing>
      </w:r>
      <w:r w:rsidRPr="00BE1998">
        <w:rPr>
          <w:rFonts w:cstheme="minorHAnsi"/>
        </w:rPr>
        <w:t xml:space="preserve"> , aplicația va deschide fereastra pop-up </w:t>
      </w:r>
      <w:r w:rsidRPr="00BE1998">
        <w:rPr>
          <w:rFonts w:cstheme="minorHAnsi"/>
          <w:i/>
        </w:rPr>
        <w:t>Modifică capacitate solicitant</w:t>
      </w:r>
      <w:r w:rsidRPr="00BE1998">
        <w:rPr>
          <w:rFonts w:cstheme="minorHAnsi"/>
        </w:rPr>
        <w:t>.</w:t>
      </w:r>
    </w:p>
    <w:p w14:paraId="206E823F" w14:textId="77777777" w:rsidR="0094051F" w:rsidRPr="00753B40" w:rsidRDefault="00060509" w:rsidP="00060509">
      <w:pPr>
        <w:pStyle w:val="Heading1"/>
        <w:rPr>
          <w:rFonts w:cstheme="minorHAnsi"/>
          <w:sz w:val="22"/>
          <w:szCs w:val="22"/>
        </w:rPr>
      </w:pPr>
      <w:bookmarkStart w:id="17" w:name="_Toc141816699"/>
      <w:bookmarkEnd w:id="16"/>
      <w:r w:rsidRPr="00753B40">
        <w:rPr>
          <w:rFonts w:cstheme="minorHAnsi"/>
          <w:sz w:val="22"/>
          <w:szCs w:val="22"/>
        </w:rPr>
        <w:t>Localizare proiect</w:t>
      </w:r>
      <w:bookmarkEnd w:id="17"/>
    </w:p>
    <w:p w14:paraId="4A877344" w14:textId="750AB828" w:rsidR="00060509" w:rsidRPr="00753B40" w:rsidRDefault="00060509" w:rsidP="00060509">
      <w:pPr>
        <w:rPr>
          <w:rFonts w:cstheme="minorHAnsi"/>
        </w:rPr>
      </w:pPr>
      <w:r w:rsidRPr="00753B40">
        <w:rPr>
          <w:rFonts w:cstheme="minorHAnsi"/>
        </w:rPr>
        <w:t xml:space="preserve">Se completează câmpuri funcției cu datele proiectului și se apasă butonul </w:t>
      </w:r>
      <w:r w:rsidR="00CE1CC9" w:rsidRPr="00E52905">
        <w:rPr>
          <w:rFonts w:cstheme="minorHAnsi"/>
          <w:noProof/>
          <w:spacing w:val="29"/>
          <w:lang w:val="en-US"/>
        </w:rPr>
        <w:drawing>
          <wp:inline distT="0" distB="0" distL="0" distR="0" wp14:anchorId="3747C9D9" wp14:editId="58175249">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29" cstate="print"/>
                    <a:stretch>
                      <a:fillRect/>
                    </a:stretch>
                  </pic:blipFill>
                  <pic:spPr>
                    <a:xfrm>
                      <a:off x="0" y="0"/>
                      <a:ext cx="533400" cy="190500"/>
                    </a:xfrm>
                    <a:prstGeom prst="rect">
                      <a:avLst/>
                    </a:prstGeom>
                  </pic:spPr>
                </pic:pic>
              </a:graphicData>
            </a:graphic>
          </wp:inline>
        </w:drawing>
      </w:r>
      <w:r w:rsidRPr="00753B40">
        <w:rPr>
          <w:rFonts w:cstheme="minorHAnsi"/>
        </w:rPr>
        <w:t>.</w:t>
      </w:r>
    </w:p>
    <w:p w14:paraId="475D23FD" w14:textId="46630AFD" w:rsidR="00060509" w:rsidRPr="00753B40" w:rsidRDefault="00E65581" w:rsidP="00060509">
      <w:pPr>
        <w:spacing w:after="0"/>
        <w:rPr>
          <w:rFonts w:cstheme="minorHAnsi"/>
        </w:rPr>
      </w:pPr>
      <w:r>
        <w:rPr>
          <w:noProof/>
          <w:lang w:val="en-US"/>
        </w:rPr>
        <w:drawing>
          <wp:inline distT="0" distB="0" distL="0" distR="0" wp14:anchorId="60A97196" wp14:editId="5F7773FD">
            <wp:extent cx="5731510" cy="4491990"/>
            <wp:effectExtent l="0" t="0" r="2540" b="3810"/>
            <wp:docPr id="405611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11098" name=""/>
                    <pic:cNvPicPr/>
                  </pic:nvPicPr>
                  <pic:blipFill>
                    <a:blip r:embed="rId30"/>
                    <a:stretch>
                      <a:fillRect/>
                    </a:stretch>
                  </pic:blipFill>
                  <pic:spPr>
                    <a:xfrm>
                      <a:off x="0" y="0"/>
                      <a:ext cx="5731510" cy="4491990"/>
                    </a:xfrm>
                    <a:prstGeom prst="rect">
                      <a:avLst/>
                    </a:prstGeom>
                  </pic:spPr>
                </pic:pic>
              </a:graphicData>
            </a:graphic>
          </wp:inline>
        </w:drawing>
      </w:r>
    </w:p>
    <w:p w14:paraId="5B3A7B92" w14:textId="77777777" w:rsidR="00060509" w:rsidRPr="00753B40" w:rsidRDefault="00060509" w:rsidP="00060509">
      <w:pPr>
        <w:rPr>
          <w:rFonts w:cstheme="minorHAnsi"/>
        </w:rPr>
      </w:pPr>
    </w:p>
    <w:p w14:paraId="6DA387FF" w14:textId="77777777" w:rsidR="008772DF" w:rsidRPr="00753B40" w:rsidRDefault="008772DF" w:rsidP="008772DF">
      <w:pPr>
        <w:spacing w:line="259" w:lineRule="auto"/>
        <w:jc w:val="left"/>
        <w:rPr>
          <w:rFonts w:cstheme="minorHAnsi"/>
        </w:rPr>
      </w:pPr>
      <w:r w:rsidRPr="00753B40">
        <w:rPr>
          <w:rFonts w:cstheme="minorHAnsi"/>
        </w:rPr>
        <w:t xml:space="preserve">Completați datele de identificare a loculului de implementare a proiectului. </w:t>
      </w:r>
    </w:p>
    <w:p w14:paraId="35A53A6C" w14:textId="2C093143" w:rsidR="008772DF" w:rsidRPr="00753B40" w:rsidRDefault="008772DF" w:rsidP="008772DF">
      <w:pPr>
        <w:spacing w:line="259" w:lineRule="auto"/>
        <w:jc w:val="left"/>
        <w:rPr>
          <w:rFonts w:cstheme="minorHAnsi"/>
        </w:rPr>
      </w:pPr>
      <w:r w:rsidRPr="00753B40">
        <w:rPr>
          <w:rFonts w:cstheme="minorHAnsi"/>
        </w:rPr>
        <w:t xml:space="preserve">Selectați </w:t>
      </w:r>
      <w:r w:rsidRPr="00753B40">
        <w:rPr>
          <w:rFonts w:cstheme="minorHAnsi"/>
          <w:b/>
          <w:color w:val="2E74B5" w:themeColor="accent1" w:themeShade="BF"/>
        </w:rPr>
        <w:t>Județul</w:t>
      </w:r>
      <w:r w:rsidRPr="00753B40">
        <w:rPr>
          <w:rFonts w:cstheme="minorHAnsi"/>
        </w:rPr>
        <w:t xml:space="preserve">, </w:t>
      </w:r>
      <w:r w:rsidRPr="00753B40">
        <w:rPr>
          <w:rFonts w:cstheme="minorHAnsi"/>
          <w:b/>
          <w:color w:val="2E74B5" w:themeColor="accent1" w:themeShade="BF"/>
        </w:rPr>
        <w:t>Localitatea</w:t>
      </w:r>
      <w:r w:rsidRPr="00753B40">
        <w:rPr>
          <w:rFonts w:cstheme="minorHAnsi"/>
        </w:rPr>
        <w:t>. Completați câmpul “</w:t>
      </w:r>
      <w:r w:rsidRPr="00753B40">
        <w:rPr>
          <w:rFonts w:cstheme="minorHAnsi"/>
          <w:b/>
          <w:color w:val="2E74B5" w:themeColor="accent1" w:themeShade="BF"/>
        </w:rPr>
        <w:t xml:space="preserve">Informații </w:t>
      </w:r>
      <w:r w:rsidR="00E65581">
        <w:rPr>
          <w:rFonts w:cstheme="minorHAnsi"/>
          <w:b/>
          <w:color w:val="2E74B5" w:themeColor="accent1" w:themeShade="BF"/>
        </w:rPr>
        <w:t xml:space="preserve">localizare </w:t>
      </w:r>
      <w:r w:rsidRPr="00753B40">
        <w:rPr>
          <w:rFonts w:cstheme="minorHAnsi"/>
          <w:b/>
          <w:color w:val="2E74B5" w:themeColor="accent1" w:themeShade="BF"/>
        </w:rPr>
        <w:t>proiect</w:t>
      </w:r>
      <w:r w:rsidRPr="00753B40">
        <w:rPr>
          <w:rFonts w:cstheme="minorHAnsi"/>
        </w:rPr>
        <w:t xml:space="preserve">” cu adresa completă a </w:t>
      </w:r>
      <w:r w:rsidR="00CE1CC9">
        <w:rPr>
          <w:rFonts w:cstheme="minorHAnsi"/>
        </w:rPr>
        <w:t xml:space="preserve">locului </w:t>
      </w:r>
      <w:r w:rsidRPr="00753B40">
        <w:rPr>
          <w:rFonts w:cstheme="minorHAnsi"/>
        </w:rPr>
        <w:t xml:space="preserve"> de implementare. Regiunea de dezvoltare va fi generată automat.</w:t>
      </w:r>
    </w:p>
    <w:p w14:paraId="1EBF1395" w14:textId="77777777" w:rsidR="008772DF" w:rsidRDefault="008772DF" w:rsidP="008772DF">
      <w:pPr>
        <w:spacing w:line="259" w:lineRule="auto"/>
        <w:jc w:val="left"/>
        <w:rPr>
          <w:rFonts w:cstheme="minorHAnsi"/>
        </w:rPr>
      </w:pPr>
      <w:r w:rsidRPr="00753B40">
        <w:rPr>
          <w:rFonts w:cstheme="minorHAnsi"/>
        </w:rPr>
        <w:t>Pentru proiectele ce prevăd lucrări de construcții, includeți la ”</w:t>
      </w:r>
      <w:r w:rsidRPr="00753B40">
        <w:rPr>
          <w:rFonts w:cstheme="minorHAnsi"/>
          <w:b/>
          <w:color w:val="2E74B5" w:themeColor="accent1" w:themeShade="BF"/>
        </w:rPr>
        <w:t>Informații proiect</w:t>
      </w:r>
      <w:r w:rsidRPr="00753B40">
        <w:rPr>
          <w:rFonts w:cstheme="minorHAnsi"/>
        </w:rPr>
        <w:t>” numărul cadastral al imobilului ce face obiectul proiectului.</w:t>
      </w:r>
    </w:p>
    <w:p w14:paraId="16295779" w14:textId="3DD178DA" w:rsidR="005F1D69" w:rsidRDefault="00BE4634" w:rsidP="005F1D69">
      <w:pPr>
        <w:spacing w:line="259" w:lineRule="auto"/>
        <w:jc w:val="left"/>
        <w:rPr>
          <w:rFonts w:cstheme="minorHAnsi"/>
        </w:rPr>
      </w:pPr>
      <w:r w:rsidRPr="00753B40">
        <w:rPr>
          <w:rFonts w:cstheme="minorHAnsi"/>
        </w:rPr>
        <w:t>”</w:t>
      </w:r>
      <w:r>
        <w:rPr>
          <w:rFonts w:cstheme="minorHAnsi"/>
          <w:b/>
          <w:color w:val="2E74B5" w:themeColor="accent1" w:themeShade="BF"/>
        </w:rPr>
        <w:t>Obiectiv specific</w:t>
      </w:r>
      <w:r w:rsidRPr="00753B40">
        <w:rPr>
          <w:rFonts w:cstheme="minorHAnsi"/>
        </w:rPr>
        <w:t xml:space="preserve">” </w:t>
      </w:r>
      <w:r>
        <w:rPr>
          <w:rFonts w:cstheme="minorHAnsi"/>
        </w:rPr>
        <w:t xml:space="preserve">– selectați </w:t>
      </w:r>
      <w:r w:rsidR="001D0F7A" w:rsidRPr="001D0F7A">
        <w:rPr>
          <w:rFonts w:cstheme="minorHAnsi"/>
        </w:rPr>
        <w:t>OS 1 Dezvoltarea și creșterea capacităților de cercetare și inovare și adoptarea tehnologiilor avansate</w:t>
      </w:r>
      <w:r w:rsidR="005F1D69" w:rsidRPr="005F1D69">
        <w:rPr>
          <w:rFonts w:cstheme="minorHAnsi"/>
        </w:rPr>
        <w:t xml:space="preserve"> ; </w:t>
      </w:r>
    </w:p>
    <w:p w14:paraId="1E21D6F4" w14:textId="1FE7AECB" w:rsidR="008C1D6B" w:rsidRPr="00753B40" w:rsidRDefault="008C1D6B" w:rsidP="005F1D69">
      <w:pPr>
        <w:spacing w:line="259" w:lineRule="auto"/>
        <w:jc w:val="left"/>
        <w:rPr>
          <w:rFonts w:cstheme="minorHAnsi"/>
        </w:rPr>
      </w:pPr>
      <w:r w:rsidRPr="00753B40">
        <w:rPr>
          <w:rFonts w:cstheme="minorHAnsi"/>
        </w:rPr>
        <w:t xml:space="preserve">Pentru adăugarea de date precum descriere obiective specifice ale proiectului se apasă butonul </w:t>
      </w:r>
      <w:r w:rsidRPr="00753B40">
        <w:rPr>
          <w:rFonts w:cstheme="minorHAnsi"/>
          <w:noProof/>
          <w:lang w:val="en-US"/>
        </w:rPr>
        <w:drawing>
          <wp:inline distT="0" distB="0" distL="0" distR="0" wp14:anchorId="5839D1B2" wp14:editId="3D2E7933">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8077" cy="228030"/>
                    </a:xfrm>
                    <a:prstGeom prst="rect">
                      <a:avLst/>
                    </a:prstGeom>
                  </pic:spPr>
                </pic:pic>
              </a:graphicData>
            </a:graphic>
          </wp:inline>
        </w:drawing>
      </w:r>
    </w:p>
    <w:p w14:paraId="1B58B6A8" w14:textId="5FD46B47" w:rsidR="002A36AC" w:rsidRPr="00F46956" w:rsidRDefault="00F46956" w:rsidP="00F46956">
      <w:pPr>
        <w:pStyle w:val="Heading1"/>
        <w:rPr>
          <w:rFonts w:cstheme="minorHAnsi"/>
          <w:sz w:val="22"/>
          <w:szCs w:val="22"/>
        </w:rPr>
      </w:pPr>
      <w:bookmarkStart w:id="18" w:name="_Toc141816700"/>
      <w:r w:rsidRPr="00F46956">
        <w:rPr>
          <w:rFonts w:cstheme="minorHAnsi"/>
          <w:sz w:val="22"/>
          <w:szCs w:val="22"/>
        </w:rPr>
        <w:t>Obiective proiect</w:t>
      </w:r>
      <w:bookmarkEnd w:id="18"/>
    </w:p>
    <w:p w14:paraId="35640F97" w14:textId="01288E68" w:rsidR="002A36AC" w:rsidRPr="00753B40" w:rsidRDefault="002A36AC" w:rsidP="008C1D6B">
      <w:pPr>
        <w:rPr>
          <w:rFonts w:cstheme="minorHAnsi"/>
        </w:rPr>
      </w:pPr>
    </w:p>
    <w:p w14:paraId="5AB6F569" w14:textId="5FA81323" w:rsidR="00D85083" w:rsidRPr="00753B40" w:rsidRDefault="00BE4634" w:rsidP="002A36AC">
      <w:pPr>
        <w:spacing w:line="259" w:lineRule="auto"/>
        <w:jc w:val="left"/>
        <w:rPr>
          <w:rFonts w:cstheme="minorHAnsi"/>
          <w:b/>
          <w:color w:val="2E74B5" w:themeColor="accent1" w:themeShade="BF"/>
        </w:rPr>
      </w:pPr>
      <w:r>
        <w:rPr>
          <w:noProof/>
          <w:lang w:val="en-US"/>
        </w:rPr>
        <w:drawing>
          <wp:inline distT="0" distB="0" distL="0" distR="0" wp14:anchorId="4DF2FFB4" wp14:editId="7E487BFF">
            <wp:extent cx="5731510" cy="2663190"/>
            <wp:effectExtent l="0" t="0" r="2540" b="3810"/>
            <wp:docPr id="85442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27118" name=""/>
                    <pic:cNvPicPr/>
                  </pic:nvPicPr>
                  <pic:blipFill>
                    <a:blip r:embed="rId31"/>
                    <a:stretch>
                      <a:fillRect/>
                    </a:stretch>
                  </pic:blipFill>
                  <pic:spPr>
                    <a:xfrm>
                      <a:off x="0" y="0"/>
                      <a:ext cx="5731510" cy="2663190"/>
                    </a:xfrm>
                    <a:prstGeom prst="rect">
                      <a:avLst/>
                    </a:prstGeom>
                  </pic:spPr>
                </pic:pic>
              </a:graphicData>
            </a:graphic>
          </wp:inline>
        </w:drawing>
      </w:r>
    </w:p>
    <w:p w14:paraId="37F1AA04" w14:textId="77777777" w:rsidR="002A36AC" w:rsidRPr="00753B40" w:rsidRDefault="002A36AC" w:rsidP="002411E3">
      <w:pPr>
        <w:spacing w:line="259" w:lineRule="auto"/>
        <w:rPr>
          <w:rFonts w:cstheme="minorHAnsi"/>
        </w:rPr>
      </w:pPr>
      <w:r w:rsidRPr="00753B40">
        <w:rPr>
          <w:rFonts w:cstheme="minorHAnsi"/>
          <w:b/>
          <w:color w:val="2E74B5" w:themeColor="accent1" w:themeShade="BF"/>
        </w:rPr>
        <w:t>Obiectiv general al proiectului/Scopul proiectului</w:t>
      </w:r>
      <w:r w:rsidRPr="00753B40">
        <w:rPr>
          <w:rFonts w:cstheme="minorHAnsi"/>
          <w:color w:val="2E74B5" w:themeColor="accent1" w:themeShade="BF"/>
        </w:rPr>
        <w:t xml:space="preserve"> </w:t>
      </w:r>
      <w:r w:rsidRPr="00753B40">
        <w:rPr>
          <w:rFonts w:cstheme="minorHAnsi"/>
        </w:rPr>
        <w:t xml:space="preserve">- Se va prezenta si descrie obiectivul general al proiectului.  </w:t>
      </w:r>
    </w:p>
    <w:p w14:paraId="4D14325F" w14:textId="77777777" w:rsidR="002A36AC" w:rsidRPr="00753B40" w:rsidRDefault="002A36AC" w:rsidP="002411E3">
      <w:pPr>
        <w:spacing w:line="259" w:lineRule="auto"/>
        <w:rPr>
          <w:rFonts w:cstheme="minorHAnsi"/>
        </w:rPr>
      </w:pPr>
      <w:r w:rsidRPr="00753B40">
        <w:rPr>
          <w:rFonts w:cstheme="minorHAnsi"/>
          <w:b/>
          <w:color w:val="2E74B5" w:themeColor="accent1" w:themeShade="BF"/>
        </w:rPr>
        <w:t>Obiective specifice ale proiectului</w:t>
      </w:r>
      <w:r w:rsidRPr="00753B40">
        <w:rPr>
          <w:rFonts w:cstheme="minorHAnsi"/>
          <w:color w:val="2E74B5" w:themeColor="accent1" w:themeShade="BF"/>
        </w:rPr>
        <w:t xml:space="preserve"> </w:t>
      </w:r>
      <w:r w:rsidRPr="00753B40">
        <w:rPr>
          <w:rFonts w:cstheme="minorHAnsi"/>
        </w:rPr>
        <w:t>- Identificați maximum 3</w:t>
      </w:r>
      <w:r w:rsidR="00D85083" w:rsidRPr="00753B40">
        <w:rPr>
          <w:rFonts w:cstheme="minorHAnsi"/>
        </w:rPr>
        <w:t>-5</w:t>
      </w:r>
      <w:r w:rsidRPr="00753B40">
        <w:rPr>
          <w:rFonts w:cstheme="minorHAnsi"/>
        </w:rPr>
        <w:t xml:space="preserve">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14:paraId="1ADD34F7" w14:textId="77777777" w:rsidR="002A36AC" w:rsidRDefault="002A36AC" w:rsidP="002411E3">
      <w:pPr>
        <w:spacing w:line="259" w:lineRule="auto"/>
        <w:rPr>
          <w:rFonts w:cstheme="minorHAnsi"/>
        </w:rPr>
      </w:pPr>
      <w:r w:rsidRPr="00753B40">
        <w:rPr>
          <w:rFonts w:cstheme="minorHAnsi"/>
        </w:rPr>
        <w:t>De regulă, obiectivele specifice sunt atinse ca urmare a realizării unei activităţi / set de activităţi (componente) din cadrul proiectului, în timp ce atingerea obiectivului general este o consecinţă a îndeplinirii obiectivelor specifice.</w:t>
      </w:r>
    </w:p>
    <w:p w14:paraId="6D0BAC77" w14:textId="77777777" w:rsidR="00BE4634" w:rsidRDefault="00BE4634" w:rsidP="002411E3">
      <w:pPr>
        <w:spacing w:line="259" w:lineRule="auto"/>
        <w:rPr>
          <w:rFonts w:cstheme="minorHAnsi"/>
        </w:rPr>
      </w:pPr>
    </w:p>
    <w:p w14:paraId="1D20088F" w14:textId="77777777" w:rsidR="00BE4634" w:rsidRDefault="00BE4634" w:rsidP="002411E3">
      <w:pPr>
        <w:spacing w:line="259" w:lineRule="auto"/>
        <w:rPr>
          <w:rFonts w:cstheme="minorHAnsi"/>
        </w:rPr>
      </w:pPr>
    </w:p>
    <w:p w14:paraId="3230E78F" w14:textId="77777777" w:rsidR="00BE4634" w:rsidRDefault="00BE4634" w:rsidP="002411E3">
      <w:pPr>
        <w:spacing w:line="259" w:lineRule="auto"/>
        <w:rPr>
          <w:rFonts w:cstheme="minorHAnsi"/>
        </w:rPr>
      </w:pPr>
    </w:p>
    <w:p w14:paraId="096FFD16" w14:textId="77777777" w:rsidR="00BE4634" w:rsidRPr="00F46956" w:rsidRDefault="00BE4634" w:rsidP="00F46956">
      <w:pPr>
        <w:pStyle w:val="Heading1"/>
        <w:rPr>
          <w:rFonts w:cstheme="minorHAnsi"/>
          <w:sz w:val="22"/>
          <w:szCs w:val="22"/>
        </w:rPr>
      </w:pPr>
      <w:bookmarkStart w:id="19" w:name="_Toc141816701"/>
      <w:bookmarkStart w:id="20" w:name="_Toc444863458"/>
      <w:bookmarkStart w:id="21" w:name="_Toc448138174"/>
      <w:r w:rsidRPr="00F46956">
        <w:rPr>
          <w:rFonts w:cstheme="minorHAnsi"/>
          <w:sz w:val="22"/>
          <w:szCs w:val="22"/>
        </w:rPr>
        <w:t>Justificare/context/relevanta</w:t>
      </w:r>
      <w:bookmarkEnd w:id="19"/>
    </w:p>
    <w:p w14:paraId="284CFDE6" w14:textId="77777777" w:rsidR="00BE4634" w:rsidRDefault="00BE4634" w:rsidP="00BE4634">
      <w:pPr>
        <w:rPr>
          <w:noProof/>
        </w:rPr>
      </w:pPr>
      <w:r>
        <w:rPr>
          <w:noProof/>
          <w:lang w:val="en-US"/>
        </w:rPr>
        <w:drawing>
          <wp:inline distT="0" distB="0" distL="0" distR="0" wp14:anchorId="21118318" wp14:editId="37DEE8E4">
            <wp:extent cx="5731510" cy="1547495"/>
            <wp:effectExtent l="0" t="0" r="2540" b="0"/>
            <wp:docPr id="1044181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181759" name=""/>
                    <pic:cNvPicPr/>
                  </pic:nvPicPr>
                  <pic:blipFill>
                    <a:blip r:embed="rId32"/>
                    <a:stretch>
                      <a:fillRect/>
                    </a:stretch>
                  </pic:blipFill>
                  <pic:spPr>
                    <a:xfrm>
                      <a:off x="0" y="0"/>
                      <a:ext cx="5731510" cy="1547495"/>
                    </a:xfrm>
                    <a:prstGeom prst="rect">
                      <a:avLst/>
                    </a:prstGeom>
                  </pic:spPr>
                </pic:pic>
              </a:graphicData>
            </a:graphic>
          </wp:inline>
        </w:drawing>
      </w:r>
      <w:r w:rsidRPr="002C076B">
        <w:rPr>
          <w:noProof/>
        </w:rPr>
        <w:t xml:space="preserve"> </w:t>
      </w:r>
    </w:p>
    <w:p w14:paraId="2CB53048" w14:textId="77777777" w:rsidR="00BE4634" w:rsidRDefault="00BE4634" w:rsidP="00BE4634">
      <w:pPr>
        <w:rPr>
          <w:noProof/>
        </w:rPr>
      </w:pPr>
    </w:p>
    <w:p w14:paraId="3E09F7D3" w14:textId="77777777" w:rsidR="00BE4634" w:rsidRDefault="00BE4634" w:rsidP="00BE4634">
      <w:r>
        <w:rPr>
          <w:noProof/>
          <w:lang w:val="en-US"/>
        </w:rPr>
        <w:drawing>
          <wp:inline distT="0" distB="0" distL="0" distR="0" wp14:anchorId="7D993D01" wp14:editId="7AC648D2">
            <wp:extent cx="5731510" cy="4051300"/>
            <wp:effectExtent l="0" t="0" r="2540" b="6350"/>
            <wp:docPr id="1523925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603" name=""/>
                    <pic:cNvPicPr/>
                  </pic:nvPicPr>
                  <pic:blipFill>
                    <a:blip r:embed="rId33"/>
                    <a:stretch>
                      <a:fillRect/>
                    </a:stretch>
                  </pic:blipFill>
                  <pic:spPr>
                    <a:xfrm>
                      <a:off x="0" y="0"/>
                      <a:ext cx="5731510" cy="4051300"/>
                    </a:xfrm>
                    <a:prstGeom prst="rect">
                      <a:avLst/>
                    </a:prstGeom>
                  </pic:spPr>
                </pic:pic>
              </a:graphicData>
            </a:graphic>
          </wp:inline>
        </w:drawing>
      </w:r>
    </w:p>
    <w:p w14:paraId="1F751FF0" w14:textId="77777777" w:rsidR="00BE4634" w:rsidRDefault="00BE4634" w:rsidP="00BE4634">
      <w:r>
        <w:br w:type="page"/>
      </w:r>
    </w:p>
    <w:p w14:paraId="6B56FC32" w14:textId="77777777" w:rsidR="00BE4634" w:rsidRPr="00F46956" w:rsidRDefault="00BE4634" w:rsidP="00F46956">
      <w:pPr>
        <w:pStyle w:val="Heading1"/>
        <w:rPr>
          <w:rFonts w:cstheme="minorHAnsi"/>
          <w:sz w:val="22"/>
          <w:szCs w:val="22"/>
        </w:rPr>
      </w:pPr>
      <w:bookmarkStart w:id="22" w:name="_Toc141816702"/>
      <w:r w:rsidRPr="00F46956">
        <w:rPr>
          <w:rFonts w:cstheme="minorHAnsi"/>
          <w:sz w:val="22"/>
          <w:szCs w:val="22"/>
        </w:rPr>
        <w:t>Descriere instrumente financiare folosite</w:t>
      </w:r>
      <w:bookmarkEnd w:id="22"/>
    </w:p>
    <w:p w14:paraId="03160B58" w14:textId="77777777" w:rsidR="00BE4634" w:rsidRDefault="00BE4634" w:rsidP="00BE4634">
      <w:pPr>
        <w:pStyle w:val="ListParagraph"/>
      </w:pPr>
      <w:r>
        <w:rPr>
          <w:noProof/>
          <w:lang w:val="en-US"/>
        </w:rPr>
        <w:drawing>
          <wp:inline distT="0" distB="0" distL="0" distR="0" wp14:anchorId="23E48B10" wp14:editId="11B7B883">
            <wp:extent cx="5731510" cy="2125980"/>
            <wp:effectExtent l="0" t="0" r="2540" b="7620"/>
            <wp:docPr id="33304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46921" name=""/>
                    <pic:cNvPicPr/>
                  </pic:nvPicPr>
                  <pic:blipFill>
                    <a:blip r:embed="rId34"/>
                    <a:stretch>
                      <a:fillRect/>
                    </a:stretch>
                  </pic:blipFill>
                  <pic:spPr>
                    <a:xfrm>
                      <a:off x="0" y="0"/>
                      <a:ext cx="5731510" cy="2125980"/>
                    </a:xfrm>
                    <a:prstGeom prst="rect">
                      <a:avLst/>
                    </a:prstGeom>
                  </pic:spPr>
                </pic:pic>
              </a:graphicData>
            </a:graphic>
          </wp:inline>
        </w:drawing>
      </w:r>
    </w:p>
    <w:p w14:paraId="09FC98BE" w14:textId="77777777" w:rsidR="00F46956" w:rsidRDefault="00BE4634" w:rsidP="00F46956">
      <w:pPr>
        <w:spacing w:line="276" w:lineRule="auto"/>
        <w:rPr>
          <w:rFonts w:cstheme="minorHAnsi"/>
          <w:color w:val="000000" w:themeColor="text1"/>
        </w:rPr>
      </w:pPr>
      <w:r>
        <w:br w:type="page"/>
      </w:r>
      <w:r w:rsidR="00F46956">
        <w:rPr>
          <w:rFonts w:cstheme="minorHAnsi"/>
          <w:color w:val="000000" w:themeColor="text1"/>
        </w:rPr>
        <w:t>Nu se aplică prezentului apel de proiecte.</w:t>
      </w:r>
    </w:p>
    <w:p w14:paraId="7FBDE823" w14:textId="3A7C5643" w:rsidR="00BE4634" w:rsidRDefault="00BE4634" w:rsidP="00BE4634"/>
    <w:p w14:paraId="337F7743" w14:textId="77777777" w:rsidR="00BE4634" w:rsidRPr="00F46956" w:rsidRDefault="00BE4634" w:rsidP="00F46956">
      <w:pPr>
        <w:pStyle w:val="Heading1"/>
        <w:rPr>
          <w:rFonts w:cstheme="minorHAnsi"/>
          <w:sz w:val="22"/>
          <w:szCs w:val="22"/>
        </w:rPr>
      </w:pPr>
      <w:bookmarkStart w:id="23" w:name="_Toc141816703"/>
      <w:r w:rsidRPr="00F46956">
        <w:rPr>
          <w:rFonts w:cstheme="minorHAnsi"/>
          <w:sz w:val="22"/>
          <w:szCs w:val="22"/>
        </w:rPr>
        <w:t>Durabilitate</w:t>
      </w:r>
      <w:bookmarkEnd w:id="23"/>
    </w:p>
    <w:p w14:paraId="3C0F0927" w14:textId="77777777" w:rsidR="00BE4634" w:rsidRDefault="00BE4634" w:rsidP="00BE4634">
      <w:r>
        <w:rPr>
          <w:noProof/>
          <w:lang w:val="en-US"/>
        </w:rPr>
        <w:drawing>
          <wp:inline distT="0" distB="0" distL="0" distR="0" wp14:anchorId="502E28F2" wp14:editId="15E59DF7">
            <wp:extent cx="5731510" cy="5508625"/>
            <wp:effectExtent l="0" t="0" r="2540" b="0"/>
            <wp:docPr id="109444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4428" name=""/>
                    <pic:cNvPicPr/>
                  </pic:nvPicPr>
                  <pic:blipFill>
                    <a:blip r:embed="rId35"/>
                    <a:stretch>
                      <a:fillRect/>
                    </a:stretch>
                  </pic:blipFill>
                  <pic:spPr>
                    <a:xfrm>
                      <a:off x="0" y="0"/>
                      <a:ext cx="5731510" cy="5508625"/>
                    </a:xfrm>
                    <a:prstGeom prst="rect">
                      <a:avLst/>
                    </a:prstGeom>
                  </pic:spPr>
                </pic:pic>
              </a:graphicData>
            </a:graphic>
          </wp:inline>
        </w:drawing>
      </w:r>
    </w:p>
    <w:p w14:paraId="27DEDF68" w14:textId="77777777" w:rsidR="00BE4634" w:rsidRDefault="00BE4634" w:rsidP="00BE4634">
      <w:r>
        <w:br w:type="page"/>
      </w:r>
    </w:p>
    <w:p w14:paraId="2C2D6223" w14:textId="77777777" w:rsidR="00BE4634" w:rsidRPr="00F46956" w:rsidRDefault="00BE4634" w:rsidP="00F46956">
      <w:pPr>
        <w:pStyle w:val="Heading1"/>
        <w:rPr>
          <w:rFonts w:cstheme="minorHAnsi"/>
          <w:sz w:val="22"/>
          <w:szCs w:val="22"/>
        </w:rPr>
      </w:pPr>
      <w:bookmarkStart w:id="24" w:name="_Toc141816704"/>
      <w:r w:rsidRPr="00F46956">
        <w:rPr>
          <w:rFonts w:cstheme="minorHAnsi"/>
          <w:sz w:val="22"/>
          <w:szCs w:val="22"/>
        </w:rPr>
        <w:t>Riscuri</w:t>
      </w:r>
      <w:bookmarkEnd w:id="24"/>
    </w:p>
    <w:p w14:paraId="641AABE2" w14:textId="77777777" w:rsidR="00BE4634" w:rsidRDefault="00BE4634" w:rsidP="00BE4634">
      <w:r>
        <w:rPr>
          <w:noProof/>
          <w:lang w:val="en-US"/>
        </w:rPr>
        <w:drawing>
          <wp:inline distT="0" distB="0" distL="0" distR="0" wp14:anchorId="24E9BC3D" wp14:editId="35E729C8">
            <wp:extent cx="5731510" cy="2080895"/>
            <wp:effectExtent l="0" t="0" r="2540" b="0"/>
            <wp:docPr id="1261706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06406" name=""/>
                    <pic:cNvPicPr/>
                  </pic:nvPicPr>
                  <pic:blipFill>
                    <a:blip r:embed="rId36"/>
                    <a:stretch>
                      <a:fillRect/>
                    </a:stretch>
                  </pic:blipFill>
                  <pic:spPr>
                    <a:xfrm>
                      <a:off x="0" y="0"/>
                      <a:ext cx="5731510" cy="2080895"/>
                    </a:xfrm>
                    <a:prstGeom prst="rect">
                      <a:avLst/>
                    </a:prstGeom>
                  </pic:spPr>
                </pic:pic>
              </a:graphicData>
            </a:graphic>
          </wp:inline>
        </w:drawing>
      </w:r>
    </w:p>
    <w:p w14:paraId="6E40EEC4" w14:textId="77777777" w:rsidR="00BE4634" w:rsidRDefault="00BE4634" w:rsidP="00BE4634">
      <w:r>
        <w:rPr>
          <w:noProof/>
          <w:lang w:val="en-US"/>
        </w:rPr>
        <w:drawing>
          <wp:inline distT="0" distB="0" distL="0" distR="0" wp14:anchorId="003AAB49" wp14:editId="65C9C9E3">
            <wp:extent cx="5731510" cy="3098165"/>
            <wp:effectExtent l="0" t="0" r="2540" b="6985"/>
            <wp:docPr id="426513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13355" name=""/>
                    <pic:cNvPicPr/>
                  </pic:nvPicPr>
                  <pic:blipFill>
                    <a:blip r:embed="rId37"/>
                    <a:stretch>
                      <a:fillRect/>
                    </a:stretch>
                  </pic:blipFill>
                  <pic:spPr>
                    <a:xfrm>
                      <a:off x="0" y="0"/>
                      <a:ext cx="5731510" cy="3098165"/>
                    </a:xfrm>
                    <a:prstGeom prst="rect">
                      <a:avLst/>
                    </a:prstGeom>
                  </pic:spPr>
                </pic:pic>
              </a:graphicData>
            </a:graphic>
          </wp:inline>
        </w:drawing>
      </w:r>
    </w:p>
    <w:p w14:paraId="4C14C419" w14:textId="77777777" w:rsidR="00BE4634" w:rsidRDefault="00BE4634" w:rsidP="00BE4634">
      <w:r>
        <w:br w:type="page"/>
      </w:r>
    </w:p>
    <w:p w14:paraId="53B3C654" w14:textId="77777777" w:rsidR="00BE4634" w:rsidRPr="00F46956" w:rsidRDefault="00BE4634" w:rsidP="00F46956">
      <w:pPr>
        <w:pStyle w:val="Heading1"/>
        <w:rPr>
          <w:rFonts w:cstheme="minorHAnsi"/>
          <w:sz w:val="22"/>
          <w:szCs w:val="22"/>
        </w:rPr>
      </w:pPr>
      <w:bookmarkStart w:id="25" w:name="_Toc141816705"/>
      <w:r w:rsidRPr="00F46956">
        <w:rPr>
          <w:rFonts w:cstheme="minorHAnsi"/>
          <w:sz w:val="22"/>
          <w:szCs w:val="22"/>
        </w:rPr>
        <w:t>Grup tinta</w:t>
      </w:r>
      <w:bookmarkEnd w:id="25"/>
    </w:p>
    <w:p w14:paraId="32CC56CA" w14:textId="77777777" w:rsidR="00BE4634" w:rsidRDefault="00BE4634" w:rsidP="00BE4634">
      <w:r>
        <w:rPr>
          <w:noProof/>
          <w:lang w:val="en-US"/>
        </w:rPr>
        <w:drawing>
          <wp:inline distT="0" distB="0" distL="0" distR="0" wp14:anchorId="0952F66A" wp14:editId="4EC4066A">
            <wp:extent cx="5731510" cy="1977390"/>
            <wp:effectExtent l="0" t="0" r="2540" b="3810"/>
            <wp:docPr id="1168298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98694" name=""/>
                    <pic:cNvPicPr/>
                  </pic:nvPicPr>
                  <pic:blipFill>
                    <a:blip r:embed="rId38"/>
                    <a:stretch>
                      <a:fillRect/>
                    </a:stretch>
                  </pic:blipFill>
                  <pic:spPr>
                    <a:xfrm>
                      <a:off x="0" y="0"/>
                      <a:ext cx="5731510" cy="1977390"/>
                    </a:xfrm>
                    <a:prstGeom prst="rect">
                      <a:avLst/>
                    </a:prstGeom>
                  </pic:spPr>
                </pic:pic>
              </a:graphicData>
            </a:graphic>
          </wp:inline>
        </w:drawing>
      </w:r>
    </w:p>
    <w:p w14:paraId="642A47CA" w14:textId="74E05790" w:rsidR="00BE4634" w:rsidRDefault="00F46956" w:rsidP="00BE4634">
      <w:r w:rsidRPr="00F46956">
        <w:t>Indicaţi și cuantificați grupurile/ entităţile care vor beneficia de rezultatele proiectului, direct sau indirect, precum şi modul în care acestea au fost/ vor fi consultate şi / sau implicate în procesul de concepere, dezvoltare şi/sau implementare a proiectului.</w:t>
      </w:r>
      <w:r w:rsidR="00BE4634">
        <w:br w:type="page"/>
      </w:r>
    </w:p>
    <w:p w14:paraId="39C786E6" w14:textId="3CA6905B" w:rsidR="00BE4634" w:rsidRDefault="00BE4634" w:rsidP="00BE4634"/>
    <w:p w14:paraId="265BBDB4" w14:textId="6958E4B5" w:rsidR="00BE4634" w:rsidRDefault="00BE4634" w:rsidP="00F46956">
      <w:pPr>
        <w:pStyle w:val="Heading1"/>
        <w:rPr>
          <w:rFonts w:cstheme="minorHAnsi"/>
          <w:sz w:val="22"/>
          <w:szCs w:val="22"/>
        </w:rPr>
      </w:pPr>
      <w:bookmarkStart w:id="26" w:name="_Toc141816706"/>
      <w:r w:rsidRPr="00F46956">
        <w:rPr>
          <w:rFonts w:cstheme="minorHAnsi"/>
          <w:sz w:val="22"/>
          <w:szCs w:val="22"/>
        </w:rPr>
        <w:t>Principii orizontale</w:t>
      </w:r>
      <w:bookmarkEnd w:id="26"/>
    </w:p>
    <w:p w14:paraId="6C7E8875" w14:textId="77777777" w:rsidR="00F46956" w:rsidRPr="0057083D" w:rsidRDefault="00F46956" w:rsidP="00F46956">
      <w:pPr>
        <w:spacing w:line="276" w:lineRule="auto"/>
        <w:rPr>
          <w:rFonts w:cstheme="minorHAnsi"/>
        </w:rPr>
      </w:pPr>
      <w:r w:rsidRPr="006F1D05">
        <w:rPr>
          <w:rFonts w:cstheme="minorHAnsi"/>
          <w:color w:val="000000" w:themeColor="text1"/>
        </w:rPr>
        <w:t xml:space="preserve">Se </w:t>
      </w:r>
      <w:r w:rsidRPr="0057083D">
        <w:rPr>
          <w:rFonts w:cstheme="minorHAnsi"/>
        </w:rPr>
        <w:t xml:space="preserve">completează câmpul funcției cu datele proiectului și se apasă butonul </w:t>
      </w:r>
      <w:r w:rsidRPr="0057083D">
        <w:rPr>
          <w:noProof/>
          <w:lang w:val="en-US"/>
        </w:rPr>
        <w:drawing>
          <wp:inline distT="0" distB="0" distL="0" distR="0" wp14:anchorId="4D45E35E" wp14:editId="0D307886">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58284CEF" w14:textId="77777777" w:rsidR="00F46956" w:rsidRPr="00F46956" w:rsidRDefault="00F46956" w:rsidP="00F46956"/>
    <w:p w14:paraId="28895F89" w14:textId="77777777" w:rsidR="00BE4634" w:rsidRDefault="00BE4634" w:rsidP="00BE4634">
      <w:pPr>
        <w:rPr>
          <w:noProof/>
        </w:rPr>
      </w:pPr>
      <w:r>
        <w:rPr>
          <w:noProof/>
          <w:lang w:val="en-US"/>
        </w:rPr>
        <w:drawing>
          <wp:inline distT="0" distB="0" distL="0" distR="0" wp14:anchorId="137E304A" wp14:editId="6B0F41D9">
            <wp:extent cx="5731510" cy="5182870"/>
            <wp:effectExtent l="0" t="0" r="2540" b="0"/>
            <wp:docPr id="1436514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4716" name=""/>
                    <pic:cNvPicPr/>
                  </pic:nvPicPr>
                  <pic:blipFill>
                    <a:blip r:embed="rId40"/>
                    <a:stretch>
                      <a:fillRect/>
                    </a:stretch>
                  </pic:blipFill>
                  <pic:spPr>
                    <a:xfrm>
                      <a:off x="0" y="0"/>
                      <a:ext cx="5731510" cy="5182870"/>
                    </a:xfrm>
                    <a:prstGeom prst="rect">
                      <a:avLst/>
                    </a:prstGeom>
                  </pic:spPr>
                </pic:pic>
              </a:graphicData>
            </a:graphic>
          </wp:inline>
        </w:drawing>
      </w:r>
      <w:r w:rsidRPr="006A5F69">
        <w:rPr>
          <w:noProof/>
        </w:rPr>
        <w:t xml:space="preserve"> </w:t>
      </w:r>
    </w:p>
    <w:p w14:paraId="3922C6A3" w14:textId="77777777" w:rsidR="00BE4634" w:rsidRDefault="00BE4634" w:rsidP="00BE4634">
      <w:r>
        <w:rPr>
          <w:noProof/>
          <w:lang w:val="en-US"/>
        </w:rPr>
        <w:drawing>
          <wp:inline distT="0" distB="0" distL="0" distR="0" wp14:anchorId="435E2029" wp14:editId="0D04A854">
            <wp:extent cx="5731510" cy="5287010"/>
            <wp:effectExtent l="0" t="0" r="2540" b="8890"/>
            <wp:docPr id="11652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22193" name=""/>
                    <pic:cNvPicPr/>
                  </pic:nvPicPr>
                  <pic:blipFill>
                    <a:blip r:embed="rId41"/>
                    <a:stretch>
                      <a:fillRect/>
                    </a:stretch>
                  </pic:blipFill>
                  <pic:spPr>
                    <a:xfrm>
                      <a:off x="0" y="0"/>
                      <a:ext cx="5731510" cy="5287010"/>
                    </a:xfrm>
                    <a:prstGeom prst="rect">
                      <a:avLst/>
                    </a:prstGeom>
                  </pic:spPr>
                </pic:pic>
              </a:graphicData>
            </a:graphic>
          </wp:inline>
        </w:drawing>
      </w:r>
    </w:p>
    <w:p w14:paraId="062B3A14" w14:textId="77777777" w:rsidR="00BE4634" w:rsidRDefault="00BE4634" w:rsidP="00BE4634">
      <w:r>
        <w:rPr>
          <w:noProof/>
          <w:lang w:val="en-US"/>
        </w:rPr>
        <w:drawing>
          <wp:inline distT="0" distB="0" distL="0" distR="0" wp14:anchorId="06BA536B" wp14:editId="351EEC7D">
            <wp:extent cx="5731510" cy="2002790"/>
            <wp:effectExtent l="0" t="0" r="2540" b="0"/>
            <wp:docPr id="1438665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665133" name=""/>
                    <pic:cNvPicPr/>
                  </pic:nvPicPr>
                  <pic:blipFill>
                    <a:blip r:embed="rId42"/>
                    <a:stretch>
                      <a:fillRect/>
                    </a:stretch>
                  </pic:blipFill>
                  <pic:spPr>
                    <a:xfrm>
                      <a:off x="0" y="0"/>
                      <a:ext cx="5731510" cy="2002790"/>
                    </a:xfrm>
                    <a:prstGeom prst="rect">
                      <a:avLst/>
                    </a:prstGeom>
                  </pic:spPr>
                </pic:pic>
              </a:graphicData>
            </a:graphic>
          </wp:inline>
        </w:drawing>
      </w:r>
    </w:p>
    <w:p w14:paraId="435FC318" w14:textId="77777777" w:rsidR="00BE4634" w:rsidRDefault="00BE4634" w:rsidP="00BE4634">
      <w:r>
        <w:rPr>
          <w:noProof/>
          <w:lang w:val="en-US"/>
        </w:rPr>
        <w:drawing>
          <wp:inline distT="0" distB="0" distL="0" distR="0" wp14:anchorId="7E634F39" wp14:editId="42E3396A">
            <wp:extent cx="5731510" cy="2054860"/>
            <wp:effectExtent l="0" t="0" r="2540" b="2540"/>
            <wp:docPr id="1653576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576960" name=""/>
                    <pic:cNvPicPr/>
                  </pic:nvPicPr>
                  <pic:blipFill>
                    <a:blip r:embed="rId43"/>
                    <a:stretch>
                      <a:fillRect/>
                    </a:stretch>
                  </pic:blipFill>
                  <pic:spPr>
                    <a:xfrm>
                      <a:off x="0" y="0"/>
                      <a:ext cx="5731510" cy="2054860"/>
                    </a:xfrm>
                    <a:prstGeom prst="rect">
                      <a:avLst/>
                    </a:prstGeom>
                  </pic:spPr>
                </pic:pic>
              </a:graphicData>
            </a:graphic>
          </wp:inline>
        </w:drawing>
      </w:r>
    </w:p>
    <w:p w14:paraId="622CD2F1" w14:textId="77777777" w:rsidR="00F46956" w:rsidRDefault="00F46956" w:rsidP="00F46956">
      <w:pPr>
        <w:spacing w:line="276" w:lineRule="auto"/>
        <w:rPr>
          <w:rFonts w:cstheme="minorHAnsi"/>
          <w:b/>
          <w:color w:val="5B9BD5" w:themeColor="accent1"/>
        </w:rPr>
      </w:pPr>
      <w:r>
        <w:rPr>
          <w:rFonts w:cstheme="minorHAnsi"/>
          <w:b/>
          <w:color w:val="5B9BD5" w:themeColor="accent1"/>
        </w:rPr>
        <w:t>Principiul DNSH</w:t>
      </w:r>
    </w:p>
    <w:p w14:paraId="4BCC418A" w14:textId="77777777" w:rsidR="00BE4634" w:rsidRDefault="00BE4634" w:rsidP="00BE4634">
      <w:r>
        <w:br w:type="page"/>
      </w:r>
    </w:p>
    <w:p w14:paraId="5D158E01" w14:textId="036CA188" w:rsidR="00BE4634" w:rsidRDefault="00BE4634" w:rsidP="00BE4634"/>
    <w:p w14:paraId="1EF59B99" w14:textId="77777777" w:rsidR="00BE4634" w:rsidRDefault="00BE4634" w:rsidP="00F46956">
      <w:pPr>
        <w:pStyle w:val="Heading1"/>
        <w:rPr>
          <w:rFonts w:cstheme="minorHAnsi"/>
          <w:sz w:val="22"/>
          <w:szCs w:val="22"/>
        </w:rPr>
      </w:pPr>
      <w:bookmarkStart w:id="27" w:name="_Toc141816707"/>
      <w:r w:rsidRPr="00F46956">
        <w:rPr>
          <w:rFonts w:cstheme="minorHAnsi"/>
          <w:sz w:val="22"/>
          <w:szCs w:val="22"/>
        </w:rPr>
        <w:t>Metodologie</w:t>
      </w:r>
      <w:bookmarkEnd w:id="27"/>
    </w:p>
    <w:p w14:paraId="2D39198C" w14:textId="77777777" w:rsidR="00F46956" w:rsidRDefault="00F46956" w:rsidP="00F46956">
      <w:pPr>
        <w:spacing w:line="276" w:lineRule="auto"/>
        <w:rPr>
          <w:rFonts w:cstheme="minorHAnsi"/>
        </w:rPr>
      </w:pPr>
      <w:r w:rsidRPr="006F1D05">
        <w:rPr>
          <w:rFonts w:cstheme="minorHAnsi"/>
          <w:color w:val="000000" w:themeColor="text1"/>
        </w:rPr>
        <w:t xml:space="preserve">Se </w:t>
      </w:r>
      <w:r>
        <w:rPr>
          <w:rFonts w:cstheme="minorHAnsi"/>
          <w:color w:val="000000" w:themeColor="text1"/>
        </w:rPr>
        <w:t>va completa</w:t>
      </w:r>
      <w:r w:rsidRPr="006F1D05">
        <w:rPr>
          <w:rFonts w:cstheme="minorHAnsi"/>
          <w:color w:val="000000" w:themeColor="text1"/>
        </w:rPr>
        <w:t xml:space="preserve"> câmpul funcției cu datele proiectului și se apasă butonul</w:t>
      </w:r>
      <w:r>
        <w:rPr>
          <w:rFonts w:cstheme="minorHAnsi"/>
          <w:color w:val="000000" w:themeColor="text1"/>
        </w:rPr>
        <w:t xml:space="preserve"> </w:t>
      </w:r>
      <w:r w:rsidRPr="00E52905">
        <w:rPr>
          <w:noProof/>
          <w:lang w:val="en-US"/>
        </w:rPr>
        <w:drawing>
          <wp:inline distT="0" distB="0" distL="0" distR="0" wp14:anchorId="71C2727D" wp14:editId="4BAF0BD6">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0295E85B" w14:textId="77777777" w:rsidR="00F46956" w:rsidRDefault="00F46956" w:rsidP="00F46956">
      <w:pPr>
        <w:spacing w:line="276" w:lineRule="auto"/>
        <w:rPr>
          <w:rFonts w:cstheme="minorHAnsi"/>
          <w:b/>
          <w:color w:val="5B9BD5" w:themeColor="accent1"/>
        </w:rPr>
      </w:pPr>
    </w:p>
    <w:p w14:paraId="4BFF8C07" w14:textId="77777777" w:rsidR="00F46956" w:rsidRDefault="00F46956" w:rsidP="00F46956">
      <w:pPr>
        <w:spacing w:line="276" w:lineRule="auto"/>
        <w:rPr>
          <w:rFonts w:cstheme="minorHAnsi"/>
        </w:rPr>
      </w:pPr>
      <w:r w:rsidRPr="0057309E">
        <w:rPr>
          <w:rFonts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25ABBF64" w14:textId="77777777" w:rsidR="00F46956" w:rsidRPr="0057309E" w:rsidRDefault="00F46956" w:rsidP="006F030C">
      <w:pPr>
        <w:pStyle w:val="ListParagraph"/>
        <w:numPr>
          <w:ilvl w:val="0"/>
          <w:numId w:val="12"/>
        </w:numPr>
        <w:spacing w:after="0" w:line="276" w:lineRule="auto"/>
        <w:jc w:val="left"/>
        <w:rPr>
          <w:rFonts w:cstheme="minorHAnsi"/>
        </w:rPr>
      </w:pPr>
      <w:r w:rsidRPr="0057309E">
        <w:rPr>
          <w:rFonts w:cstheme="minorHAnsi"/>
        </w:rPr>
        <w:t>activităţile de managementul proiectului ce vor face obiectul contractului de servicii de management al proiectului;</w:t>
      </w:r>
    </w:p>
    <w:p w14:paraId="48DA1773" w14:textId="77777777" w:rsidR="00F46956" w:rsidRDefault="00F46956" w:rsidP="006F030C">
      <w:pPr>
        <w:pStyle w:val="ListParagraph"/>
        <w:numPr>
          <w:ilvl w:val="0"/>
          <w:numId w:val="12"/>
        </w:numPr>
        <w:spacing w:after="0" w:line="276" w:lineRule="auto"/>
        <w:jc w:val="left"/>
        <w:rPr>
          <w:rFonts w:cstheme="minorHAnsi"/>
        </w:rPr>
      </w:pPr>
      <w:r w:rsidRPr="0057309E">
        <w:rPr>
          <w:rFonts w:cstheme="minorHAnsi"/>
        </w:rPr>
        <w:t>modul în care se va monitoriza şi controla activitatea contractantului care va furniza servicii de management a proiectului.</w:t>
      </w:r>
    </w:p>
    <w:p w14:paraId="0B449E2E" w14:textId="77777777" w:rsidR="00F46956" w:rsidRPr="00F46956" w:rsidRDefault="00F46956" w:rsidP="00F46956"/>
    <w:p w14:paraId="4F5F1140" w14:textId="77777777" w:rsidR="00BE4634" w:rsidRDefault="00BE4634" w:rsidP="00BE4634">
      <w:r>
        <w:rPr>
          <w:noProof/>
          <w:lang w:val="en-US"/>
        </w:rPr>
        <w:drawing>
          <wp:inline distT="0" distB="0" distL="0" distR="0" wp14:anchorId="46030654" wp14:editId="7D168BC5">
            <wp:extent cx="5731510" cy="1541780"/>
            <wp:effectExtent l="0" t="0" r="2540" b="1270"/>
            <wp:docPr id="13675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3841" name=""/>
                    <pic:cNvPicPr/>
                  </pic:nvPicPr>
                  <pic:blipFill>
                    <a:blip r:embed="rId44"/>
                    <a:stretch>
                      <a:fillRect/>
                    </a:stretch>
                  </pic:blipFill>
                  <pic:spPr>
                    <a:xfrm>
                      <a:off x="0" y="0"/>
                      <a:ext cx="5731510" cy="1541780"/>
                    </a:xfrm>
                    <a:prstGeom prst="rect">
                      <a:avLst/>
                    </a:prstGeom>
                  </pic:spPr>
                </pic:pic>
              </a:graphicData>
            </a:graphic>
          </wp:inline>
        </w:drawing>
      </w:r>
    </w:p>
    <w:p w14:paraId="0D25A7D5" w14:textId="77777777" w:rsidR="00BE4634" w:rsidRDefault="00BE4634" w:rsidP="00F46956">
      <w:pPr>
        <w:pStyle w:val="Heading1"/>
        <w:rPr>
          <w:rFonts w:cstheme="minorHAnsi"/>
          <w:sz w:val="22"/>
          <w:szCs w:val="22"/>
        </w:rPr>
      </w:pPr>
      <w:bookmarkStart w:id="28" w:name="_Toc141816708"/>
      <w:r w:rsidRPr="00F46956">
        <w:rPr>
          <w:rFonts w:cstheme="minorHAnsi"/>
          <w:sz w:val="22"/>
          <w:szCs w:val="22"/>
        </w:rPr>
        <w:t>Specializare inteligenta</w:t>
      </w:r>
      <w:bookmarkEnd w:id="28"/>
    </w:p>
    <w:p w14:paraId="124BFB56" w14:textId="2F9E5E0B" w:rsidR="006F030C" w:rsidRPr="006F030C" w:rsidRDefault="006F030C" w:rsidP="006F030C">
      <w:r w:rsidRPr="006F1D05">
        <w:rPr>
          <w:rFonts w:cstheme="minorHAnsi"/>
          <w:color w:val="000000" w:themeColor="text1"/>
        </w:rPr>
        <w:t>Se completează câmpul funcției cu datele proiectului și se apasă butonul</w:t>
      </w:r>
      <w:r w:rsidRPr="00144E3C">
        <w:rPr>
          <w:noProof/>
          <w:lang w:val="en-US"/>
        </w:rPr>
        <w:drawing>
          <wp:inline distT="0" distB="0" distL="0" distR="0" wp14:anchorId="698A8743" wp14:editId="0274092F">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8A45936" w14:textId="77777777" w:rsidR="00BE4634" w:rsidRDefault="00BE4634" w:rsidP="00BE4634">
      <w:pPr>
        <w:rPr>
          <w:noProof/>
        </w:rPr>
      </w:pPr>
      <w:r>
        <w:rPr>
          <w:noProof/>
          <w:lang w:val="en-US"/>
        </w:rPr>
        <w:drawing>
          <wp:inline distT="0" distB="0" distL="0" distR="0" wp14:anchorId="64FCFACD" wp14:editId="582E7C96">
            <wp:extent cx="5731510" cy="3378200"/>
            <wp:effectExtent l="0" t="0" r="2540" b="0"/>
            <wp:docPr id="1293276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276357" name=""/>
                    <pic:cNvPicPr/>
                  </pic:nvPicPr>
                  <pic:blipFill>
                    <a:blip r:embed="rId46"/>
                    <a:stretch>
                      <a:fillRect/>
                    </a:stretch>
                  </pic:blipFill>
                  <pic:spPr>
                    <a:xfrm>
                      <a:off x="0" y="0"/>
                      <a:ext cx="5731510" cy="3378200"/>
                    </a:xfrm>
                    <a:prstGeom prst="rect">
                      <a:avLst/>
                    </a:prstGeom>
                  </pic:spPr>
                </pic:pic>
              </a:graphicData>
            </a:graphic>
          </wp:inline>
        </w:drawing>
      </w:r>
    </w:p>
    <w:p w14:paraId="53FF6DB8" w14:textId="77777777" w:rsidR="00BE4634" w:rsidRDefault="00BE4634" w:rsidP="00BE4634">
      <w:pPr>
        <w:rPr>
          <w:noProof/>
        </w:rPr>
      </w:pPr>
      <w:r>
        <w:rPr>
          <w:noProof/>
        </w:rPr>
        <w:br w:type="page"/>
      </w:r>
    </w:p>
    <w:p w14:paraId="0921047D" w14:textId="77777777" w:rsidR="00BE4634" w:rsidRDefault="00BE4634" w:rsidP="006F030C">
      <w:pPr>
        <w:pStyle w:val="Heading1"/>
        <w:rPr>
          <w:rFonts w:cstheme="minorHAnsi"/>
          <w:sz w:val="22"/>
          <w:szCs w:val="22"/>
        </w:rPr>
      </w:pPr>
      <w:bookmarkStart w:id="29" w:name="_Toc141816709"/>
      <w:r w:rsidRPr="006F030C">
        <w:rPr>
          <w:rFonts w:cstheme="minorHAnsi"/>
          <w:sz w:val="22"/>
          <w:szCs w:val="22"/>
        </w:rPr>
        <w:t>Maturitate proiect</w:t>
      </w:r>
      <w:bookmarkEnd w:id="29"/>
    </w:p>
    <w:p w14:paraId="45482622" w14:textId="77777777" w:rsidR="006F030C" w:rsidRDefault="006F030C" w:rsidP="006F030C">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E52905">
        <w:rPr>
          <w:noProof/>
          <w:lang w:val="en-US"/>
        </w:rPr>
        <w:drawing>
          <wp:inline distT="0" distB="0" distL="0" distR="0" wp14:anchorId="7BEBB33A" wp14:editId="1C479FD9">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1C90BBA9" w14:textId="05C6CFA7" w:rsidR="006F030C" w:rsidRPr="006F030C" w:rsidRDefault="006F030C" w:rsidP="006F030C">
      <w:pPr>
        <w:spacing w:line="276" w:lineRule="auto"/>
        <w:rPr>
          <w:rFonts w:cstheme="minorHAnsi"/>
          <w:color w:val="000000" w:themeColor="text1"/>
        </w:rPr>
      </w:pPr>
      <w:r w:rsidRPr="006F030C">
        <w:rPr>
          <w:rFonts w:cstheme="minorHAnsi"/>
          <w:color w:val="000000" w:themeColor="text1"/>
        </w:rPr>
        <w:t xml:space="preserve">Pentru finanțarea proiectelor de investiții este suficientă depunerea studiului de fezabilitate/documentației de avizare a lucrărilor de intervenție, după caz. Cu toate acestea, pentru dovedirea maturității pregătirii proiectului se pot anexa documente care să ateste un grad înaintat de pregătire a proiectului. </w:t>
      </w:r>
    </w:p>
    <w:p w14:paraId="42229E8D" w14:textId="777C0FDE" w:rsidR="006F030C" w:rsidRPr="006F030C" w:rsidRDefault="006F030C" w:rsidP="006F030C">
      <w:pPr>
        <w:rPr>
          <w:rFonts w:cstheme="minorHAnsi"/>
          <w:color w:val="000000" w:themeColor="text1"/>
        </w:rPr>
      </w:pPr>
      <w:r w:rsidRPr="006F030C">
        <w:rPr>
          <w:rFonts w:cstheme="minorHAnsi"/>
          <w:color w:val="000000" w:themeColor="text1"/>
        </w:rPr>
        <w:t>Pentru demonstrarea maturității proiectului se pot atașa documente suplimentare (a se vedea ghidul solicitantului), pentru care proiectul va fi punctat în cadrul etapei de evaluare tehnică şi financiară</w:t>
      </w:r>
    </w:p>
    <w:p w14:paraId="52B5DE51" w14:textId="43ECFC5A" w:rsidR="00BE4634" w:rsidRDefault="00BE4634" w:rsidP="00BE4634"/>
    <w:p w14:paraId="172AE612" w14:textId="716AB7A9" w:rsidR="006F030C" w:rsidRDefault="00BE4634" w:rsidP="006F030C">
      <w:pPr>
        <w:pStyle w:val="Heading1"/>
        <w:rPr>
          <w:rFonts w:cstheme="minorHAnsi"/>
          <w:sz w:val="22"/>
          <w:szCs w:val="22"/>
        </w:rPr>
      </w:pPr>
      <w:bookmarkStart w:id="30" w:name="_Toc141816710"/>
      <w:r w:rsidRPr="006F030C">
        <w:rPr>
          <w:rFonts w:cstheme="minorHAnsi"/>
          <w:sz w:val="22"/>
          <w:szCs w:val="22"/>
        </w:rPr>
        <w:t>Descrierea investitiei</w:t>
      </w:r>
      <w:bookmarkEnd w:id="30"/>
    </w:p>
    <w:p w14:paraId="5927B42C" w14:textId="77777777" w:rsidR="006F030C" w:rsidRDefault="006F030C" w:rsidP="006F030C">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E52905">
        <w:rPr>
          <w:noProof/>
          <w:lang w:val="en-US"/>
        </w:rPr>
        <w:drawing>
          <wp:inline distT="0" distB="0" distL="0" distR="0" wp14:anchorId="6337F19F" wp14:editId="743D4CCE">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00871470" w14:textId="77777777" w:rsidR="006F030C" w:rsidRPr="006F030C" w:rsidRDefault="006F030C" w:rsidP="006F030C"/>
    <w:p w14:paraId="682369A8" w14:textId="77777777" w:rsidR="006F030C" w:rsidRDefault="006F030C" w:rsidP="006F030C">
      <w:pPr>
        <w:spacing w:line="276" w:lineRule="auto"/>
        <w:rPr>
          <w:rFonts w:cstheme="minorHAnsi"/>
        </w:rPr>
      </w:pPr>
      <w:r w:rsidRPr="00CB1E7F">
        <w:rPr>
          <w:rFonts w:cstheme="minorHAnsi"/>
        </w:rPr>
        <w:t>Se va descrie</w:t>
      </w:r>
      <w:r>
        <w:rPr>
          <w:rFonts w:cstheme="minorHAnsi"/>
        </w:rPr>
        <w:t xml:space="preserve"> succint</w:t>
      </w:r>
      <w:r w:rsidRPr="00CB1E7F">
        <w:rPr>
          <w:rFonts w:cstheme="minorHAnsi"/>
        </w:rPr>
        <w:t xml:space="preserve"> investiția, specificând ce se dorește a se realiza prin proiect. </w:t>
      </w:r>
    </w:p>
    <w:p w14:paraId="319942F3" w14:textId="391404C4" w:rsidR="006F030C" w:rsidRPr="00CB1E7F" w:rsidRDefault="006F030C" w:rsidP="006F030C">
      <w:pPr>
        <w:spacing w:line="276" w:lineRule="auto"/>
        <w:rPr>
          <w:rFonts w:cstheme="minorHAnsi"/>
        </w:rPr>
      </w:pPr>
      <w:r w:rsidRPr="00CB1E7F">
        <w:rPr>
          <w:rFonts w:cstheme="minorHAnsi"/>
          <w:b/>
        </w:rPr>
        <w:t>Atenție</w:t>
      </w:r>
      <w:r w:rsidRPr="00CB1E7F">
        <w:rPr>
          <w:rFonts w:cstheme="minorHAnsi"/>
        </w:rPr>
        <w:t xml:space="preserve">! Este important ca informațiile </w:t>
      </w:r>
      <w:r w:rsidRPr="003C1B59">
        <w:rPr>
          <w:rFonts w:cstheme="minorHAnsi"/>
        </w:rPr>
        <w:t>din această secțiune</w:t>
      </w:r>
      <w:r>
        <w:rPr>
          <w:rFonts w:cstheme="minorHAnsi"/>
        </w:rPr>
        <w:t xml:space="preserve"> </w:t>
      </w:r>
      <w:r w:rsidRPr="00CB1E7F">
        <w:rPr>
          <w:rFonts w:cstheme="minorHAnsi"/>
        </w:rPr>
        <w:t xml:space="preserve">să fie corelate cu cele menționate în documentele ce atestă dreptul de proprietate </w:t>
      </w:r>
      <w:r w:rsidR="00CF08B3">
        <w:rPr>
          <w:rFonts w:cstheme="minorHAnsi"/>
        </w:rPr>
        <w:t>.</w:t>
      </w:r>
    </w:p>
    <w:p w14:paraId="0B3FB099" w14:textId="77777777" w:rsidR="006F030C" w:rsidRPr="00CB1E7F" w:rsidRDefault="006F030C" w:rsidP="006F030C">
      <w:pPr>
        <w:spacing w:line="276" w:lineRule="auto"/>
        <w:rPr>
          <w:rFonts w:cstheme="minorHAnsi"/>
        </w:rPr>
      </w:pPr>
      <w:r w:rsidRPr="00CB1E7F">
        <w:rPr>
          <w:rFonts w:cstheme="minorHAnsi"/>
        </w:rPr>
        <w:t>Nu este necesar să enumerați specificațiile tehnice ale echipamentelor. Corelați informațiile cu celelalte secțiuni ale cererii de finanțare.</w:t>
      </w:r>
    </w:p>
    <w:p w14:paraId="6DAEFD66" w14:textId="77777777" w:rsidR="006F030C" w:rsidRDefault="006F030C" w:rsidP="006F030C">
      <w:pPr>
        <w:spacing w:line="276" w:lineRule="auto"/>
        <w:rPr>
          <w:rFonts w:cstheme="minorHAnsi"/>
        </w:rPr>
      </w:pPr>
      <w:r w:rsidRPr="00CB1E7F">
        <w:rPr>
          <w:rFonts w:cstheme="minorHAnsi"/>
        </w:rPr>
        <w:t>Nu este necesar să enumerați activitățile proiectului, acestea făcând obiectul secțiunii dedicate activităților.</w:t>
      </w:r>
    </w:p>
    <w:p w14:paraId="7EBB0CC5" w14:textId="77E7EADE" w:rsidR="00BE4634" w:rsidRDefault="00BE4634" w:rsidP="00BE4634"/>
    <w:p w14:paraId="08A13335" w14:textId="77777777" w:rsidR="006F030C" w:rsidRDefault="00BE4634" w:rsidP="006F030C">
      <w:r>
        <w:br w:type="page"/>
      </w:r>
    </w:p>
    <w:p w14:paraId="411477BD" w14:textId="2B361BB2" w:rsidR="00BE4634" w:rsidRDefault="00BE4634" w:rsidP="00BE4634"/>
    <w:p w14:paraId="1A9464E0" w14:textId="2C804FA0" w:rsidR="00A836FF" w:rsidRPr="00A836FF" w:rsidRDefault="00A836FF" w:rsidP="00A836FF">
      <w:pPr>
        <w:pStyle w:val="Heading1"/>
        <w:rPr>
          <w:rFonts w:cstheme="minorHAnsi"/>
          <w:sz w:val="22"/>
          <w:szCs w:val="22"/>
        </w:rPr>
      </w:pPr>
      <w:bookmarkStart w:id="31" w:name="_Toc141816711"/>
      <w:r w:rsidRPr="00A836FF">
        <w:rPr>
          <w:rFonts w:cstheme="minorHAnsi"/>
          <w:sz w:val="22"/>
          <w:szCs w:val="22"/>
        </w:rPr>
        <w:t>Indicatori de realizare și de rezultat (program)</w:t>
      </w:r>
      <w:bookmarkEnd w:id="31"/>
    </w:p>
    <w:p w14:paraId="49EE9F98"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626D693A" wp14:editId="1A6ABC3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BEB5A5" w14:textId="77777777" w:rsidR="00A836FF" w:rsidRPr="00A836FF" w:rsidRDefault="00A836FF" w:rsidP="00A836FF">
      <w:pPr>
        <w:pStyle w:val="Heading1"/>
        <w:numPr>
          <w:ilvl w:val="0"/>
          <w:numId w:val="0"/>
        </w:numPr>
        <w:ind w:left="737"/>
        <w:rPr>
          <w:rFonts w:cstheme="minorHAnsi"/>
          <w:sz w:val="22"/>
          <w:szCs w:val="22"/>
        </w:rPr>
      </w:pPr>
      <w:bookmarkStart w:id="32" w:name="_Toc141816712"/>
      <w:r w:rsidRPr="00A836FF">
        <w:rPr>
          <w:rFonts w:cstheme="minorHAnsi"/>
          <w:sz w:val="22"/>
          <w:szCs w:val="22"/>
        </w:rPr>
        <w:t>Indicatori prestabiliți de realizare</w:t>
      </w:r>
      <w:bookmarkEnd w:id="32"/>
    </w:p>
    <w:p w14:paraId="194B7D65" w14:textId="77777777" w:rsidR="00A836FF" w:rsidRPr="00FF42B4" w:rsidRDefault="00A836FF" w:rsidP="00A836FF">
      <w:pPr>
        <w:pStyle w:val="ListParagraph"/>
        <w:numPr>
          <w:ilvl w:val="0"/>
          <w:numId w:val="14"/>
        </w:numPr>
        <w:spacing w:after="0"/>
        <w:jc w:val="left"/>
        <w:rPr>
          <w:rFonts w:cstheme="minorHAnsi"/>
        </w:rPr>
      </w:pPr>
      <w:r w:rsidRPr="00FF42B4">
        <w:rPr>
          <w:rFonts w:cstheme="minorHAnsi"/>
          <w:color w:val="5B9BD5" w:themeColor="accent1"/>
        </w:rPr>
        <w:t>Tip indicator</w:t>
      </w:r>
      <w:r w:rsidRPr="00FF42B4">
        <w:rPr>
          <w:rFonts w:cstheme="minorHAnsi"/>
        </w:rPr>
        <w:t xml:space="preserve">- se selectează din nomenclatorul aferent </w:t>
      </w:r>
      <w:r>
        <w:rPr>
          <w:rFonts w:cstheme="minorHAnsi"/>
        </w:rPr>
        <w:t>tipul de indicator</w:t>
      </w:r>
      <w:r w:rsidRPr="00FF42B4">
        <w:rPr>
          <w:rFonts w:cstheme="minorHAnsi"/>
        </w:rPr>
        <w:t xml:space="preserve"> aplicabil</w:t>
      </w:r>
    </w:p>
    <w:p w14:paraId="00164850" w14:textId="77777777" w:rsidR="00A836FF" w:rsidRDefault="00A836FF" w:rsidP="00A836FF">
      <w:pPr>
        <w:pStyle w:val="ListParagraph"/>
        <w:numPr>
          <w:ilvl w:val="0"/>
          <w:numId w:val="14"/>
        </w:numPr>
        <w:spacing w:after="0" w:line="276" w:lineRule="auto"/>
        <w:jc w:val="left"/>
        <w:rPr>
          <w:rFonts w:cstheme="minorHAnsi"/>
        </w:rPr>
      </w:pPr>
      <w:r w:rsidRPr="00FF42B4">
        <w:rPr>
          <w:rFonts w:cstheme="minorHAnsi"/>
          <w:color w:val="5B9BD5" w:themeColor="accent1"/>
        </w:rPr>
        <w:t>Tip regiune</w:t>
      </w:r>
      <w:r>
        <w:rPr>
          <w:rFonts w:cstheme="minorHAnsi"/>
        </w:rPr>
        <w:t xml:space="preserve">- se selecteaza tipul de regiune: </w:t>
      </w:r>
      <w:r w:rsidRPr="008B4578">
        <w:rPr>
          <w:rFonts w:cstheme="minorHAnsi"/>
          <w:b/>
        </w:rPr>
        <w:t>Regiune mai puțin dezvoltată</w:t>
      </w:r>
    </w:p>
    <w:p w14:paraId="71E0D683" w14:textId="77777777" w:rsidR="00A836FF" w:rsidRDefault="00A836FF" w:rsidP="00A836FF">
      <w:pPr>
        <w:pStyle w:val="ListParagraph"/>
        <w:numPr>
          <w:ilvl w:val="0"/>
          <w:numId w:val="14"/>
        </w:numPr>
        <w:spacing w:after="0" w:line="276" w:lineRule="auto"/>
        <w:jc w:val="left"/>
        <w:rPr>
          <w:rFonts w:cstheme="minorHAnsi"/>
        </w:rPr>
      </w:pPr>
      <w:r w:rsidRPr="00FF42B4">
        <w:rPr>
          <w:rFonts w:cstheme="minorHAnsi"/>
          <w:color w:val="5B9BD5" w:themeColor="accent1"/>
        </w:rPr>
        <w:t>Țintă</w:t>
      </w:r>
      <w:r>
        <w:rPr>
          <w:rFonts w:cstheme="minorHAnsi"/>
        </w:rPr>
        <w:t>- se va introduce valoarea țintă a indicatorului</w:t>
      </w:r>
    </w:p>
    <w:p w14:paraId="59925B4C" w14:textId="77777777" w:rsidR="00A836FF" w:rsidRDefault="00A836FF" w:rsidP="00A836FF">
      <w:pPr>
        <w:spacing w:line="276" w:lineRule="auto"/>
        <w:rPr>
          <w:rFonts w:cstheme="minorHAnsi"/>
        </w:rPr>
      </w:pPr>
      <w:r>
        <w:rPr>
          <w:rFonts w:cstheme="minorHAnsi"/>
        </w:rPr>
        <w:t xml:space="preserve">Se </w:t>
      </w:r>
      <w:r w:rsidRPr="004D5BA9">
        <w:rPr>
          <w:rFonts w:cstheme="minorHAnsi"/>
        </w:rPr>
        <w:t>vor selecta indicatorii aferenti apelului de proiecte</w:t>
      </w:r>
    </w:p>
    <w:p w14:paraId="5EC555E3" w14:textId="77777777" w:rsidR="00A836FF" w:rsidRPr="00A836FF" w:rsidRDefault="00A836FF" w:rsidP="00A836FF">
      <w:pPr>
        <w:pStyle w:val="Heading1"/>
        <w:numPr>
          <w:ilvl w:val="0"/>
          <w:numId w:val="0"/>
        </w:numPr>
        <w:ind w:left="737"/>
        <w:rPr>
          <w:rFonts w:cstheme="minorHAnsi"/>
          <w:sz w:val="22"/>
          <w:szCs w:val="22"/>
        </w:rPr>
      </w:pPr>
      <w:bookmarkStart w:id="33" w:name="_Toc141816713"/>
      <w:r w:rsidRPr="00A836FF">
        <w:rPr>
          <w:rFonts w:cstheme="minorHAnsi"/>
          <w:sz w:val="22"/>
          <w:szCs w:val="22"/>
        </w:rPr>
        <w:t>Indicatori prestabiliți de rezultat</w:t>
      </w:r>
      <w:bookmarkEnd w:id="33"/>
    </w:p>
    <w:p w14:paraId="537CD927" w14:textId="77777777" w:rsidR="00A836FF" w:rsidRPr="004D5BA9" w:rsidRDefault="00A836FF" w:rsidP="00A836FF">
      <w:pPr>
        <w:spacing w:line="276" w:lineRule="auto"/>
        <w:rPr>
          <w:rFonts w:cstheme="minorHAnsi"/>
        </w:rPr>
      </w:pPr>
      <w:r>
        <w:rPr>
          <w:rFonts w:cstheme="minorHAnsi"/>
        </w:rPr>
        <w:t xml:space="preserve">Se </w:t>
      </w:r>
      <w:r w:rsidRPr="004D5BA9">
        <w:rPr>
          <w:rFonts w:cstheme="minorHAnsi"/>
        </w:rPr>
        <w:t xml:space="preserve">vor selecta indicatorii aferenti apelului de proiecte: </w:t>
      </w:r>
    </w:p>
    <w:p w14:paraId="77A39863" w14:textId="77777777" w:rsidR="00A836FF" w:rsidRPr="00FF42B4" w:rsidRDefault="00A836FF" w:rsidP="00A836FF">
      <w:pPr>
        <w:pStyle w:val="ListParagraph"/>
        <w:numPr>
          <w:ilvl w:val="0"/>
          <w:numId w:val="14"/>
        </w:numPr>
        <w:spacing w:after="0"/>
        <w:jc w:val="left"/>
        <w:rPr>
          <w:rFonts w:cstheme="minorHAnsi"/>
        </w:rPr>
      </w:pPr>
      <w:r w:rsidRPr="00FF42B4">
        <w:rPr>
          <w:rFonts w:cstheme="minorHAnsi"/>
          <w:color w:val="5B9BD5" w:themeColor="accent1"/>
        </w:rPr>
        <w:t>Tip indicator</w:t>
      </w:r>
      <w:r w:rsidRPr="00FF42B4">
        <w:rPr>
          <w:rFonts w:cstheme="minorHAnsi"/>
        </w:rPr>
        <w:t xml:space="preserve">- se selectează din nomenclatorul aferent </w:t>
      </w:r>
      <w:r>
        <w:rPr>
          <w:rFonts w:cstheme="minorHAnsi"/>
        </w:rPr>
        <w:t>tipul de indicator</w:t>
      </w:r>
      <w:r w:rsidRPr="00FF42B4">
        <w:rPr>
          <w:rFonts w:cstheme="minorHAnsi"/>
        </w:rPr>
        <w:t xml:space="preserve"> aplicabil</w:t>
      </w:r>
    </w:p>
    <w:p w14:paraId="5A1A0B65" w14:textId="77777777" w:rsidR="00A836FF" w:rsidRDefault="00A836FF" w:rsidP="00A836FF">
      <w:pPr>
        <w:pStyle w:val="ListParagraph"/>
        <w:numPr>
          <w:ilvl w:val="0"/>
          <w:numId w:val="14"/>
        </w:numPr>
        <w:spacing w:after="0" w:line="276" w:lineRule="auto"/>
        <w:jc w:val="left"/>
        <w:rPr>
          <w:rFonts w:cstheme="minorHAnsi"/>
        </w:rPr>
      </w:pPr>
      <w:r w:rsidRPr="00FF42B4">
        <w:rPr>
          <w:rFonts w:cstheme="minorHAnsi"/>
          <w:color w:val="5B9BD5" w:themeColor="accent1"/>
        </w:rPr>
        <w:t>Tip regiune</w:t>
      </w:r>
      <w:r>
        <w:rPr>
          <w:rFonts w:cstheme="minorHAnsi"/>
        </w:rPr>
        <w:t xml:space="preserve">- se selecteaza tipul de regiune: </w:t>
      </w:r>
      <w:r w:rsidRPr="008B4578">
        <w:rPr>
          <w:rFonts w:cstheme="minorHAnsi"/>
          <w:b/>
        </w:rPr>
        <w:t>Regiune mai puțin dezvoltată</w:t>
      </w:r>
    </w:p>
    <w:p w14:paraId="3433FE3B" w14:textId="77777777" w:rsidR="00A836FF" w:rsidRDefault="00A836FF" w:rsidP="00A836FF">
      <w:pPr>
        <w:pStyle w:val="ListParagraph"/>
        <w:numPr>
          <w:ilvl w:val="0"/>
          <w:numId w:val="14"/>
        </w:numPr>
        <w:spacing w:after="0" w:line="276" w:lineRule="auto"/>
        <w:jc w:val="left"/>
        <w:rPr>
          <w:rFonts w:cstheme="minorHAnsi"/>
        </w:rPr>
      </w:pPr>
      <w:r w:rsidRPr="00FF42B4">
        <w:rPr>
          <w:rFonts w:cstheme="minorHAnsi"/>
          <w:color w:val="5B9BD5" w:themeColor="accent1"/>
        </w:rPr>
        <w:t>Țintă</w:t>
      </w:r>
      <w:r>
        <w:rPr>
          <w:rFonts w:cstheme="minorHAnsi"/>
        </w:rPr>
        <w:t>- se va introduce valoarea țintă a indicatorului</w:t>
      </w:r>
    </w:p>
    <w:p w14:paraId="49ACDD6C" w14:textId="77777777" w:rsidR="00A836FF" w:rsidRDefault="00A836FF" w:rsidP="00A836FF">
      <w:pPr>
        <w:spacing w:line="276" w:lineRule="auto"/>
        <w:rPr>
          <w:rFonts w:cstheme="minorHAnsi"/>
        </w:rPr>
      </w:pPr>
    </w:p>
    <w:p w14:paraId="07B756B9" w14:textId="77777777" w:rsidR="00A836FF" w:rsidRDefault="00A836FF" w:rsidP="00A836FF">
      <w:pPr>
        <w:spacing w:line="276" w:lineRule="auto"/>
        <w:rPr>
          <w:rFonts w:cstheme="minorHAnsi"/>
        </w:rPr>
      </w:pPr>
      <w:r w:rsidRPr="00CF08B3">
        <w:rPr>
          <w:rFonts w:cstheme="minorHAnsi"/>
          <w:lang w:val="pt-BR"/>
        </w:rPr>
        <w:t>Solicitantul are obligația de a completa valori pentru toți indicatorii de realizare și de rezultat prestabiliți ai programului.</w:t>
      </w:r>
    </w:p>
    <w:p w14:paraId="1F86AC8F" w14:textId="77777777" w:rsidR="00A836FF" w:rsidRDefault="00A836FF" w:rsidP="00A836FF">
      <w:pPr>
        <w:spacing w:line="276" w:lineRule="auto"/>
        <w:rPr>
          <w:rFonts w:cstheme="minorHAnsi"/>
        </w:rPr>
      </w:pPr>
      <w:r>
        <w:rPr>
          <w:rFonts w:cstheme="minorHAnsi"/>
        </w:rPr>
        <w:t>Nu se accepta identificarea și cuantificarea în cadrul cererii de finanțare a altor indicatori în afara celor menționați în cadrul Ghidului specific apelului de proiecte.</w:t>
      </w:r>
    </w:p>
    <w:p w14:paraId="0C96AA04" w14:textId="77777777" w:rsidR="00A836FF" w:rsidRDefault="00A836FF" w:rsidP="00A836FF">
      <w:pPr>
        <w:spacing w:line="276" w:lineRule="auto"/>
        <w:rPr>
          <w:rFonts w:cstheme="minorHAnsi"/>
        </w:rPr>
      </w:pPr>
    </w:p>
    <w:p w14:paraId="5DD81E16" w14:textId="43208782" w:rsidR="00A836FF" w:rsidRPr="002D57FA" w:rsidRDefault="00A836FF" w:rsidP="00A836FF">
      <w:pPr>
        <w:pStyle w:val="Heading1"/>
        <w:rPr>
          <w:rFonts w:cstheme="minorHAnsi"/>
          <w:sz w:val="22"/>
          <w:szCs w:val="22"/>
        </w:rPr>
      </w:pPr>
      <w:bookmarkStart w:id="34" w:name="_Toc141816714"/>
      <w:r w:rsidRPr="00A836FF">
        <w:rPr>
          <w:rFonts w:cstheme="minorHAnsi"/>
          <w:sz w:val="22"/>
          <w:szCs w:val="22"/>
        </w:rPr>
        <w:t>Indicatori suplimentari de proiect</w:t>
      </w:r>
      <w:bookmarkEnd w:id="34"/>
    </w:p>
    <w:p w14:paraId="2D6BB1B9"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178DC8AC" wp14:editId="35582662">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E3BFCB" w14:textId="4747CA1D" w:rsidR="00A836FF" w:rsidRPr="00A836FF" w:rsidRDefault="00A836FF" w:rsidP="00A836FF">
      <w:pPr>
        <w:pStyle w:val="Heading1"/>
        <w:rPr>
          <w:rFonts w:cstheme="minorHAnsi"/>
          <w:sz w:val="22"/>
          <w:szCs w:val="22"/>
        </w:rPr>
      </w:pPr>
      <w:bookmarkStart w:id="35" w:name="_Toc141816715"/>
      <w:r w:rsidRPr="00A836FF">
        <w:rPr>
          <w:rFonts w:cstheme="minorHAnsi"/>
          <w:sz w:val="22"/>
          <w:szCs w:val="22"/>
        </w:rPr>
        <w:t>Plan de achiziții</w:t>
      </w:r>
      <w:bookmarkEnd w:id="35"/>
    </w:p>
    <w:p w14:paraId="6F8A6671" w14:textId="77777777" w:rsidR="00A836FF" w:rsidRDefault="00A836FF" w:rsidP="00A836FF">
      <w:pPr>
        <w:pStyle w:val="ListParagraph"/>
        <w:numPr>
          <w:ilvl w:val="0"/>
          <w:numId w:val="19"/>
        </w:numPr>
        <w:spacing w:after="0" w:line="276" w:lineRule="auto"/>
        <w:jc w:val="left"/>
        <w:rPr>
          <w:rFonts w:cstheme="minorHAnsi"/>
        </w:rPr>
      </w:pPr>
      <w:r w:rsidRPr="00B82123">
        <w:rPr>
          <w:rFonts w:cstheme="minorHAnsi"/>
        </w:rPr>
        <w:t>Se completează titlul achiziției</w:t>
      </w:r>
    </w:p>
    <w:p w14:paraId="2B88FDA1" w14:textId="77777777" w:rsidR="00A836FF" w:rsidRPr="00B82123" w:rsidRDefault="00A836FF" w:rsidP="00A836FF">
      <w:pPr>
        <w:pStyle w:val="ListParagraph"/>
        <w:numPr>
          <w:ilvl w:val="0"/>
          <w:numId w:val="19"/>
        </w:numPr>
        <w:spacing w:after="0" w:line="276" w:lineRule="auto"/>
        <w:jc w:val="left"/>
        <w:rPr>
          <w:rFonts w:cstheme="minorHAnsi"/>
        </w:rPr>
      </w:pPr>
      <w:r>
        <w:rPr>
          <w:rFonts w:cstheme="minorHAnsi"/>
        </w:rPr>
        <w:t>Se completeaza descrierea achiziției</w:t>
      </w:r>
    </w:p>
    <w:p w14:paraId="4176D7A4" w14:textId="77777777" w:rsidR="00A836FF" w:rsidRDefault="00A836FF" w:rsidP="00A836FF">
      <w:pPr>
        <w:pStyle w:val="ListParagraph"/>
        <w:numPr>
          <w:ilvl w:val="0"/>
          <w:numId w:val="19"/>
        </w:numPr>
        <w:spacing w:after="0" w:line="276" w:lineRule="auto"/>
        <w:jc w:val="left"/>
        <w:rPr>
          <w:rFonts w:cstheme="minorHAnsi"/>
        </w:rPr>
      </w:pPr>
      <w:r>
        <w:rPr>
          <w:rFonts w:cstheme="minorHAnsi"/>
        </w:rPr>
        <w:t xml:space="preserve">Se selectează din nomenclator </w:t>
      </w:r>
      <w:r w:rsidRPr="00B82123">
        <w:rPr>
          <w:rFonts w:cstheme="minorHAnsi"/>
        </w:rPr>
        <w:t>tipul achiziției</w:t>
      </w:r>
      <w:r>
        <w:rPr>
          <w:rFonts w:cstheme="minorHAnsi"/>
        </w:rPr>
        <w:t xml:space="preserve"> aplicabile</w:t>
      </w:r>
    </w:p>
    <w:p w14:paraId="073B735E" w14:textId="77777777" w:rsidR="00A836FF" w:rsidRPr="00B82123" w:rsidRDefault="00A836FF" w:rsidP="00A836FF">
      <w:pPr>
        <w:pStyle w:val="ListParagraph"/>
        <w:numPr>
          <w:ilvl w:val="0"/>
          <w:numId w:val="19"/>
        </w:numPr>
        <w:spacing w:after="0" w:line="276" w:lineRule="auto"/>
        <w:jc w:val="left"/>
        <w:rPr>
          <w:rFonts w:cstheme="minorHAnsi"/>
        </w:rPr>
      </w:pPr>
      <w:r>
        <w:rPr>
          <w:rFonts w:cstheme="minorHAnsi"/>
        </w:rPr>
        <w:t>Se completează perioada achiziției</w:t>
      </w:r>
    </w:p>
    <w:p w14:paraId="0EC586E3" w14:textId="77777777" w:rsidR="00A836FF" w:rsidRPr="00B82123" w:rsidRDefault="00A836FF" w:rsidP="00A836FF">
      <w:pPr>
        <w:pStyle w:val="ListParagraph"/>
        <w:numPr>
          <w:ilvl w:val="0"/>
          <w:numId w:val="19"/>
        </w:numPr>
        <w:spacing w:after="0" w:line="276" w:lineRule="auto"/>
        <w:jc w:val="left"/>
        <w:rPr>
          <w:rFonts w:cstheme="minorHAnsi"/>
        </w:rPr>
      </w:pPr>
      <w:r w:rsidRPr="00B82123">
        <w:rPr>
          <w:rFonts w:cstheme="minorHAnsi"/>
        </w:rPr>
        <w:t>Se selectează moneda – RON</w:t>
      </w:r>
    </w:p>
    <w:p w14:paraId="4AD46C9C" w14:textId="77777777" w:rsidR="00A836FF" w:rsidRPr="00B82123" w:rsidRDefault="00A836FF" w:rsidP="00A836FF">
      <w:pPr>
        <w:pStyle w:val="ListParagraph"/>
        <w:numPr>
          <w:ilvl w:val="0"/>
          <w:numId w:val="19"/>
        </w:numPr>
        <w:spacing w:after="0" w:line="276" w:lineRule="auto"/>
        <w:jc w:val="left"/>
        <w:rPr>
          <w:rFonts w:cstheme="minorHAnsi"/>
        </w:rPr>
      </w:pPr>
      <w:r w:rsidRPr="00B82123">
        <w:rPr>
          <w:rFonts w:cstheme="minorHAnsi"/>
        </w:rPr>
        <w:t>Se completează valoarea TVA și valoarea estimată fără TVA</w:t>
      </w:r>
    </w:p>
    <w:p w14:paraId="0720F51F" w14:textId="3F205CCE" w:rsidR="00A836FF" w:rsidRPr="0001793A" w:rsidRDefault="00A836FF" w:rsidP="0001793A">
      <w:pPr>
        <w:pStyle w:val="Heading1"/>
        <w:rPr>
          <w:rFonts w:cstheme="minorHAnsi"/>
          <w:sz w:val="22"/>
          <w:szCs w:val="22"/>
        </w:rPr>
      </w:pPr>
      <w:bookmarkStart w:id="36" w:name="_Toc141816716"/>
      <w:r w:rsidRPr="0001793A">
        <w:rPr>
          <w:rFonts w:cstheme="minorHAnsi"/>
          <w:sz w:val="22"/>
          <w:szCs w:val="22"/>
        </w:rPr>
        <w:t>Resurse umane</w:t>
      </w:r>
      <w:bookmarkEnd w:id="36"/>
    </w:p>
    <w:p w14:paraId="16685638"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72AD70C4" wp14:editId="02CBFA6E">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FD2FD78" w14:textId="36B12D97" w:rsidR="00A836FF" w:rsidRPr="00B82123" w:rsidRDefault="00A836FF" w:rsidP="00A836FF">
      <w:pPr>
        <w:spacing w:line="276" w:lineRule="auto"/>
        <w:rPr>
          <w:rFonts w:cstheme="minorHAnsi"/>
        </w:rPr>
      </w:pPr>
      <w:r w:rsidRPr="00B82123">
        <w:rPr>
          <w:rFonts w:cstheme="minorHAnsi"/>
        </w:rPr>
        <w:t>Adăugați fiecare expert implicat în implementarea proiectului (echipa de implementare</w:t>
      </w:r>
      <w:r w:rsidR="0001793A">
        <w:rPr>
          <w:rFonts w:cstheme="minorHAnsi"/>
        </w:rPr>
        <w:t xml:space="preserve"> </w:t>
      </w:r>
      <w:r w:rsidRPr="00B82123">
        <w:rPr>
          <w:rFonts w:cstheme="minorHAnsi"/>
        </w:rPr>
        <w:t>a proiectului)</w:t>
      </w:r>
    </w:p>
    <w:p w14:paraId="1C52C58E"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Funcție (e.g. expert achiziții, jurist)</w:t>
      </w:r>
    </w:p>
    <w:p w14:paraId="2E718DB6"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Codul ocupației (codul ocupației conform COR)</w:t>
      </w:r>
    </w:p>
    <w:p w14:paraId="555650A3"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Categoria în care se încadrează expertul – Completarea câmpului nu este obligatorie.</w:t>
      </w:r>
    </w:p>
    <w:p w14:paraId="6B606F07"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 xml:space="preserve">Experiență profesională conform CV și documente suport – se completează informațiile în corelare cu documentele justificative </w:t>
      </w:r>
    </w:p>
    <w:p w14:paraId="6D905C5F"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Țară - Completarea câmpului nu este obligatorie</w:t>
      </w:r>
    </w:p>
    <w:p w14:paraId="56349A07"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CNP/PIN - Completarea câmpului nu este obligatorie</w:t>
      </w:r>
    </w:p>
    <w:p w14:paraId="3B05DF93"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Nume /prenume - Completarea câmpului nu este obligatorie</w:t>
      </w:r>
    </w:p>
    <w:p w14:paraId="6B5EECDB" w14:textId="77777777" w:rsidR="00A836FF" w:rsidRPr="005412DB" w:rsidRDefault="00A836FF" w:rsidP="00A836FF">
      <w:pPr>
        <w:spacing w:line="276" w:lineRule="auto"/>
        <w:rPr>
          <w:rFonts w:cstheme="minorHAnsi"/>
        </w:rPr>
      </w:pPr>
      <w:r w:rsidRPr="005412DB">
        <w:rPr>
          <w:rFonts w:cstheme="minorHAnsi"/>
        </w:rPr>
        <w:t>În cazul în care intenţionaţi să contractaţi (externalizaţi) managementul proiectului, achiziția respectivă va fi inclusă la secțiunea corespunzătoare din cererea de finanțare.</w:t>
      </w:r>
    </w:p>
    <w:p w14:paraId="33B18153" w14:textId="77777777" w:rsidR="00A836FF" w:rsidRPr="00B82123" w:rsidRDefault="00A836FF" w:rsidP="00A836FF">
      <w:pPr>
        <w:spacing w:line="276" w:lineRule="auto"/>
        <w:rPr>
          <w:rFonts w:cstheme="minorHAnsi"/>
        </w:rPr>
      </w:pPr>
      <w:r w:rsidRPr="00B82123">
        <w:rPr>
          <w:rFonts w:cstheme="minorHAnsi"/>
        </w:rPr>
        <w:t>Cheltuielile cu achiziționarea serviciilor de consultanță pentru managementul proiectului</w:t>
      </w:r>
      <w:r>
        <w:rPr>
          <w:rFonts w:cstheme="minorHAnsi"/>
        </w:rPr>
        <w:t xml:space="preserve"> </w:t>
      </w:r>
      <w:r w:rsidRPr="00B82123">
        <w:rPr>
          <w:rFonts w:cstheme="minorHAnsi"/>
        </w:rPr>
        <w:t>sunt eligibile. Consultați detaliile privind condițiile de eligibilitate a cheltuielilor din Ghidul</w:t>
      </w:r>
      <w:r>
        <w:rPr>
          <w:rFonts w:cstheme="minorHAnsi"/>
        </w:rPr>
        <w:t xml:space="preserve"> </w:t>
      </w:r>
      <w:r w:rsidRPr="00B82123">
        <w:rPr>
          <w:rFonts w:cstheme="minorHAnsi"/>
        </w:rPr>
        <w:t>specific.</w:t>
      </w:r>
    </w:p>
    <w:p w14:paraId="3BBB190E" w14:textId="77777777" w:rsidR="00A836FF" w:rsidRDefault="00A836FF" w:rsidP="00A836FF">
      <w:pPr>
        <w:spacing w:line="276" w:lineRule="auto"/>
        <w:rPr>
          <w:rFonts w:cstheme="minorHAnsi"/>
        </w:rPr>
      </w:pPr>
    </w:p>
    <w:p w14:paraId="55E8C0A4" w14:textId="1AE1F8C7" w:rsidR="00A836FF" w:rsidRPr="0001793A" w:rsidRDefault="00A836FF" w:rsidP="0001793A">
      <w:pPr>
        <w:pStyle w:val="Heading1"/>
        <w:rPr>
          <w:rFonts w:cstheme="minorHAnsi"/>
          <w:sz w:val="22"/>
          <w:szCs w:val="22"/>
        </w:rPr>
      </w:pPr>
      <w:bookmarkStart w:id="37" w:name="_Toc141816717"/>
      <w:r w:rsidRPr="0001793A">
        <w:rPr>
          <w:rFonts w:cstheme="minorHAnsi"/>
          <w:sz w:val="22"/>
          <w:szCs w:val="22"/>
        </w:rPr>
        <w:t>Rezultate așteptate / Realizări așteptate</w:t>
      </w:r>
      <w:bookmarkEnd w:id="37"/>
    </w:p>
    <w:p w14:paraId="5D3328D8"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35B990C0" wp14:editId="2AF2F3C9">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4EF1E9F" w14:textId="77777777" w:rsidR="00A836FF" w:rsidRDefault="00A836FF" w:rsidP="00A836FF">
      <w:pPr>
        <w:spacing w:line="276" w:lineRule="auto"/>
        <w:rPr>
          <w:rFonts w:cstheme="minorHAnsi"/>
        </w:rPr>
      </w:pPr>
      <w:r w:rsidRPr="00DD7399">
        <w:rPr>
          <w:rFonts w:cstheme="minorHAnsi"/>
        </w:rPr>
        <w:t xml:space="preserve">Definiți </w:t>
      </w:r>
      <w:r w:rsidRPr="006117FD">
        <w:rPr>
          <w:rFonts w:cstheme="minorHAnsi"/>
        </w:rPr>
        <w:t>rezultate</w:t>
      </w:r>
      <w:r>
        <w:rPr>
          <w:rFonts w:cstheme="minorHAnsi"/>
        </w:rPr>
        <w:t>le</w:t>
      </w:r>
      <w:r w:rsidRPr="006117FD">
        <w:rPr>
          <w:rFonts w:cstheme="minorHAnsi"/>
        </w:rPr>
        <w:t xml:space="preserve"> așteptate</w:t>
      </w:r>
      <w:r w:rsidRPr="00DD7399">
        <w:rPr>
          <w:rFonts w:cstheme="minorHAnsi"/>
        </w:rPr>
        <w:t xml:space="preserve"> ca urmare a realizării investiției, în strânsă corelare cu obiectivele specifice identificate mai sus (obținerea rezultatelor așteptate ar trebui să asigure îndeplinirea obiectivelor specifice).</w:t>
      </w:r>
    </w:p>
    <w:p w14:paraId="313DB26C" w14:textId="36A3B29C" w:rsidR="00A836FF" w:rsidRPr="002D57FA" w:rsidRDefault="00A836FF" w:rsidP="0001793A">
      <w:pPr>
        <w:pStyle w:val="Heading1"/>
        <w:rPr>
          <w:rFonts w:cstheme="minorHAnsi"/>
          <w:sz w:val="22"/>
          <w:szCs w:val="22"/>
        </w:rPr>
      </w:pPr>
      <w:bookmarkStart w:id="38" w:name="_Toc141816718"/>
      <w:r w:rsidRPr="0001793A">
        <w:rPr>
          <w:rFonts w:cstheme="minorHAnsi"/>
          <w:sz w:val="22"/>
          <w:szCs w:val="22"/>
        </w:rPr>
        <w:t>Activități</w:t>
      </w:r>
      <w:bookmarkEnd w:id="38"/>
    </w:p>
    <w:p w14:paraId="26F293D5"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3E406CE8" wp14:editId="489EC6A4">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22BEE6B" w14:textId="77777777" w:rsidR="00A836FF" w:rsidRDefault="00A836FF" w:rsidP="00A836FF">
      <w:pPr>
        <w:spacing w:line="276" w:lineRule="auto"/>
        <w:rPr>
          <w:rFonts w:cstheme="minorHAnsi"/>
          <w:b/>
          <w:color w:val="5B9BD5" w:themeColor="accent1"/>
        </w:rPr>
      </w:pPr>
    </w:p>
    <w:p w14:paraId="7A665569" w14:textId="77777777" w:rsidR="00A836FF" w:rsidRPr="00DD7399" w:rsidRDefault="00A836FF" w:rsidP="00A836FF">
      <w:pPr>
        <w:spacing w:line="276" w:lineRule="auto"/>
        <w:rPr>
          <w:rFonts w:cstheme="minorHAnsi"/>
        </w:rPr>
      </w:pPr>
      <w:r>
        <w:rPr>
          <w:rFonts w:cstheme="minorHAnsi"/>
        </w:rPr>
        <w:t xml:space="preserve">Această secțiune </w:t>
      </w:r>
      <w:r w:rsidRPr="00DD7399">
        <w:rPr>
          <w:rFonts w:cstheme="minorHAnsi"/>
        </w:rPr>
        <w:t xml:space="preserve">include împărţirea </w:t>
      </w:r>
      <w:r>
        <w:rPr>
          <w:rFonts w:cstheme="minorHAnsi"/>
        </w:rPr>
        <w:t>în Activități previzionate, Sub</w:t>
      </w:r>
      <w:r w:rsidRPr="00DD7399">
        <w:rPr>
          <w:rFonts w:cstheme="minorHAnsi"/>
        </w:rPr>
        <w:t>activități</w:t>
      </w:r>
      <w:r>
        <w:rPr>
          <w:rFonts w:cstheme="minorHAnsi"/>
        </w:rPr>
        <w:t xml:space="preserve"> </w:t>
      </w:r>
      <w:r w:rsidRPr="00DD7399">
        <w:rPr>
          <w:rFonts w:cstheme="minorHAnsi"/>
        </w:rPr>
        <w:t>previzionate și diagrama GANTT.</w:t>
      </w:r>
    </w:p>
    <w:p w14:paraId="42E7957B" w14:textId="77777777" w:rsidR="00A836FF" w:rsidRPr="00DD7399" w:rsidRDefault="00A836FF" w:rsidP="00A836FF">
      <w:pPr>
        <w:spacing w:line="276" w:lineRule="auto"/>
        <w:rPr>
          <w:rFonts w:cstheme="minorHAnsi"/>
        </w:rPr>
      </w:pPr>
      <w:r w:rsidRPr="00DD7399">
        <w:rPr>
          <w:rFonts w:cstheme="minorHAnsi"/>
        </w:rPr>
        <w:t>Se vor completa detalii cu privire la activităţile și subactivitățile proiectului, atât cele care</w:t>
      </w:r>
      <w:r>
        <w:rPr>
          <w:rFonts w:cstheme="minorHAnsi"/>
        </w:rPr>
        <w:t xml:space="preserve"> </w:t>
      </w:r>
      <w:r w:rsidRPr="00DD7399">
        <w:rPr>
          <w:rFonts w:cstheme="minorHAnsi"/>
        </w:rPr>
        <w:t>au avut loc până la momentul depunerii Cererii de finanţare, cât şi cele previzionate a se</w:t>
      </w:r>
      <w:r>
        <w:rPr>
          <w:rFonts w:cstheme="minorHAnsi"/>
        </w:rPr>
        <w:t xml:space="preserve"> </w:t>
      </w:r>
      <w:r w:rsidRPr="00DD7399">
        <w:rPr>
          <w:rFonts w:cstheme="minorHAnsi"/>
        </w:rPr>
        <w:t>realiza după momentul depunerii Cererii de finanţare.</w:t>
      </w:r>
    </w:p>
    <w:p w14:paraId="495E5EBC" w14:textId="77777777" w:rsidR="00A836FF" w:rsidRPr="00DD7399" w:rsidRDefault="00A836FF" w:rsidP="00A836FF">
      <w:pPr>
        <w:spacing w:line="276" w:lineRule="auto"/>
        <w:rPr>
          <w:rFonts w:cstheme="minorHAnsi"/>
        </w:rPr>
      </w:pPr>
      <w:r w:rsidRPr="00DD7399">
        <w:rPr>
          <w:rFonts w:cstheme="minorHAnsi"/>
        </w:rPr>
        <w:t>La fiecare activitate în parte, definiți subactivitățile aferente.</w:t>
      </w:r>
    </w:p>
    <w:p w14:paraId="44651DF9" w14:textId="77777777" w:rsidR="00A836FF" w:rsidRDefault="00A836FF" w:rsidP="00A836FF">
      <w:pPr>
        <w:spacing w:line="276" w:lineRule="auto"/>
        <w:rPr>
          <w:rFonts w:cstheme="minorHAnsi"/>
        </w:rPr>
      </w:pPr>
      <w:r w:rsidRPr="00DD7399">
        <w:rPr>
          <w:rFonts w:cstheme="minorHAnsi"/>
        </w:rPr>
        <w:t>Detaliile privind calendarul de realizare, responsabili etc, pot fi definite doar la nivel de</w:t>
      </w:r>
      <w:r>
        <w:rPr>
          <w:rFonts w:cstheme="minorHAnsi"/>
        </w:rPr>
        <w:t xml:space="preserve"> </w:t>
      </w:r>
      <w:r w:rsidRPr="00DD7399">
        <w:rPr>
          <w:rFonts w:cstheme="minorHAnsi"/>
        </w:rPr>
        <w:t>subactivitate. În cazul în care nu ați intenționat structurarea unei activități în subactivități,</w:t>
      </w:r>
      <w:r>
        <w:rPr>
          <w:rFonts w:cstheme="minorHAnsi"/>
        </w:rPr>
        <w:t xml:space="preserve"> </w:t>
      </w:r>
      <w:r w:rsidRPr="00DD7399">
        <w:rPr>
          <w:rFonts w:cstheme="minorHAnsi"/>
        </w:rPr>
        <w:t>este obligatorie crearea a cel puțin unei subactivități, pentru a putea introduce detalii</w:t>
      </w:r>
      <w:r>
        <w:rPr>
          <w:rFonts w:cstheme="minorHAnsi"/>
        </w:rPr>
        <w:t xml:space="preserve"> </w:t>
      </w:r>
      <w:r w:rsidRPr="00DD7399">
        <w:rPr>
          <w:rFonts w:cstheme="minorHAnsi"/>
        </w:rPr>
        <w:t>suplimentare și pentru a putea asocia o cheltuială bugetară respectivei</w:t>
      </w:r>
      <w:r>
        <w:rPr>
          <w:rFonts w:cstheme="minorHAnsi"/>
        </w:rPr>
        <w:t xml:space="preserve"> </w:t>
      </w:r>
      <w:r w:rsidRPr="00DD7399">
        <w:rPr>
          <w:rFonts w:cstheme="minorHAnsi"/>
        </w:rPr>
        <w:t xml:space="preserve">activități/subactivități. </w:t>
      </w:r>
    </w:p>
    <w:p w14:paraId="763BC4D4" w14:textId="77777777" w:rsidR="00A836FF" w:rsidRPr="00757D3D" w:rsidRDefault="00A836FF" w:rsidP="00A836FF">
      <w:pPr>
        <w:rPr>
          <w:rFonts w:cstheme="minorHAnsi"/>
        </w:rPr>
      </w:pPr>
      <w:r w:rsidRPr="00757D3D">
        <w:rPr>
          <w:rFonts w:cstheme="minorHAnsi"/>
        </w:rPr>
        <w:t>Completați următoarele în secțiunea „Activitate previzionată”:</w:t>
      </w:r>
    </w:p>
    <w:p w14:paraId="6DFADE04" w14:textId="77777777" w:rsidR="00A836FF" w:rsidRPr="00757D3D" w:rsidRDefault="00A836FF" w:rsidP="00A836FF">
      <w:pPr>
        <w:numPr>
          <w:ilvl w:val="0"/>
          <w:numId w:val="21"/>
        </w:numPr>
        <w:autoSpaceDE w:val="0"/>
        <w:autoSpaceDN w:val="0"/>
        <w:spacing w:after="0"/>
        <w:jc w:val="left"/>
        <w:rPr>
          <w:rFonts w:cstheme="minorHAnsi"/>
        </w:rPr>
      </w:pPr>
      <w:r w:rsidRPr="00757D3D">
        <w:rPr>
          <w:rFonts w:cstheme="minorHAnsi"/>
        </w:rPr>
        <w:t xml:space="preserve">Obiectiv specific - Se selectează din nomenclator obiectivul specific. </w:t>
      </w:r>
    </w:p>
    <w:p w14:paraId="4C2439F6" w14:textId="77777777" w:rsidR="00A836FF" w:rsidRPr="00757D3D" w:rsidRDefault="00A836FF" w:rsidP="00A836FF">
      <w:pPr>
        <w:numPr>
          <w:ilvl w:val="0"/>
          <w:numId w:val="21"/>
        </w:numPr>
        <w:autoSpaceDE w:val="0"/>
        <w:autoSpaceDN w:val="0"/>
        <w:spacing w:after="0"/>
        <w:jc w:val="left"/>
        <w:rPr>
          <w:rFonts w:cstheme="minorHAnsi"/>
        </w:rPr>
      </w:pPr>
      <w:r w:rsidRPr="00757D3D">
        <w:rPr>
          <w:rFonts w:cstheme="minorHAnsi"/>
        </w:rPr>
        <w:t xml:space="preserve">Fond UE - se selectează din nomenclator; </w:t>
      </w:r>
    </w:p>
    <w:p w14:paraId="24D06B9C" w14:textId="77777777" w:rsidR="00A836FF" w:rsidRPr="00757D3D" w:rsidRDefault="00A836FF" w:rsidP="00A836FF">
      <w:pPr>
        <w:numPr>
          <w:ilvl w:val="0"/>
          <w:numId w:val="21"/>
        </w:numPr>
        <w:spacing w:after="0"/>
        <w:rPr>
          <w:rFonts w:cstheme="minorHAnsi"/>
        </w:rPr>
      </w:pPr>
      <w:r w:rsidRPr="00757D3D">
        <w:rPr>
          <w:rFonts w:cstheme="minorHAnsi"/>
        </w:rPr>
        <w:t>Titlul (concis, sugestiv)</w:t>
      </w:r>
    </w:p>
    <w:p w14:paraId="6ABCFFF5" w14:textId="77777777" w:rsidR="00A836FF" w:rsidRPr="00757D3D" w:rsidRDefault="00A836FF" w:rsidP="00A836FF">
      <w:pPr>
        <w:numPr>
          <w:ilvl w:val="0"/>
          <w:numId w:val="21"/>
        </w:numPr>
        <w:spacing w:after="0"/>
        <w:rPr>
          <w:rFonts w:cstheme="minorHAnsi"/>
        </w:rPr>
      </w:pPr>
      <w:r w:rsidRPr="00757D3D">
        <w:rPr>
          <w:rFonts w:cstheme="minorHAnsi"/>
        </w:rPr>
        <w:t xml:space="preserve">Tip se va alege precontractuală/postcontractuală </w:t>
      </w:r>
    </w:p>
    <w:p w14:paraId="6FB4545C" w14:textId="77777777" w:rsidR="00A836FF" w:rsidRPr="00757D3D" w:rsidRDefault="00A836FF" w:rsidP="00A836FF">
      <w:pPr>
        <w:numPr>
          <w:ilvl w:val="0"/>
          <w:numId w:val="21"/>
        </w:numPr>
        <w:spacing w:after="0"/>
        <w:rPr>
          <w:rFonts w:cstheme="minorHAnsi"/>
        </w:rPr>
      </w:pPr>
      <w:r w:rsidRPr="00757D3D">
        <w:rPr>
          <w:rFonts w:cstheme="minorHAnsi"/>
        </w:rPr>
        <w:t xml:space="preserve">Activitate de bază DA/NU </w:t>
      </w:r>
    </w:p>
    <w:p w14:paraId="74153F03" w14:textId="77777777" w:rsidR="00A836FF" w:rsidRPr="00757D3D" w:rsidRDefault="00A836FF" w:rsidP="00A836FF">
      <w:pPr>
        <w:rPr>
          <w:rFonts w:cstheme="minorHAnsi"/>
        </w:rPr>
      </w:pPr>
    </w:p>
    <w:p w14:paraId="6E1F3E03" w14:textId="77777777" w:rsidR="00A836FF" w:rsidRPr="00757D3D" w:rsidRDefault="00A836FF" w:rsidP="00A836FF">
      <w:pPr>
        <w:rPr>
          <w:rFonts w:cstheme="minorHAnsi"/>
        </w:rPr>
      </w:pPr>
      <w:r w:rsidRPr="00757D3D">
        <w:rPr>
          <w:rFonts w:cstheme="minorHAnsi"/>
        </w:rPr>
        <w:t>Completați următoarele în secțiunea „Subactivități previzionate”:</w:t>
      </w:r>
    </w:p>
    <w:p w14:paraId="3F9AF6E5" w14:textId="77777777" w:rsidR="00A836FF" w:rsidRPr="00757D3D" w:rsidRDefault="00A836FF" w:rsidP="00A836FF">
      <w:pPr>
        <w:numPr>
          <w:ilvl w:val="0"/>
          <w:numId w:val="21"/>
        </w:numPr>
        <w:spacing w:after="0"/>
        <w:rPr>
          <w:rFonts w:cstheme="minorHAnsi"/>
        </w:rPr>
      </w:pPr>
      <w:r w:rsidRPr="00757D3D">
        <w:rPr>
          <w:rFonts w:cstheme="minorHAnsi"/>
        </w:rPr>
        <w:t>Titlul (concis, sugestiv)</w:t>
      </w:r>
    </w:p>
    <w:p w14:paraId="36FE8822" w14:textId="77777777" w:rsidR="00A836FF" w:rsidRPr="00757D3D" w:rsidRDefault="00A836FF" w:rsidP="00A836FF">
      <w:pPr>
        <w:numPr>
          <w:ilvl w:val="0"/>
          <w:numId w:val="21"/>
        </w:numPr>
        <w:spacing w:after="0"/>
        <w:rPr>
          <w:rFonts w:cstheme="minorHAnsi"/>
        </w:rPr>
      </w:pPr>
      <w:r w:rsidRPr="00757D3D">
        <w:rPr>
          <w:rFonts w:cstheme="minorHAnsi"/>
        </w:rPr>
        <w:t>Data începerii/data finalizării</w:t>
      </w:r>
    </w:p>
    <w:p w14:paraId="5DB94B21" w14:textId="77777777" w:rsidR="00A836FF" w:rsidRPr="00757D3D" w:rsidRDefault="00A836FF" w:rsidP="00A836FF">
      <w:pPr>
        <w:numPr>
          <w:ilvl w:val="0"/>
          <w:numId w:val="21"/>
        </w:numPr>
        <w:spacing w:after="0"/>
        <w:rPr>
          <w:rFonts w:cstheme="minorHAnsi"/>
        </w:rPr>
      </w:pPr>
      <w:r w:rsidRPr="00757D3D">
        <w:rPr>
          <w:rFonts w:cstheme="minorHAnsi"/>
        </w:rPr>
        <w:t>Rezultate previzionate – selectați rezultatul din lista derulantă la a cărui realizare contribuie implementarea respectivei subactivități</w:t>
      </w:r>
    </w:p>
    <w:p w14:paraId="28841578" w14:textId="77777777" w:rsidR="00A836FF" w:rsidRPr="00757D3D" w:rsidRDefault="00A836FF" w:rsidP="00A836FF">
      <w:pPr>
        <w:numPr>
          <w:ilvl w:val="0"/>
          <w:numId w:val="21"/>
        </w:numPr>
        <w:spacing w:after="0"/>
        <w:rPr>
          <w:rFonts w:cstheme="minorHAnsi"/>
        </w:rPr>
      </w:pPr>
      <w:r w:rsidRPr="00757D3D">
        <w:rPr>
          <w:rFonts w:cstheme="minorHAnsi"/>
        </w:rPr>
        <w:t>Participanți implicaţi – selectați din lista  nu se aplică apelului de proiecte</w:t>
      </w:r>
    </w:p>
    <w:p w14:paraId="6E386652" w14:textId="77777777" w:rsidR="00A836FF" w:rsidRPr="00757D3D" w:rsidRDefault="00A836FF" w:rsidP="00A836FF">
      <w:pPr>
        <w:numPr>
          <w:ilvl w:val="0"/>
          <w:numId w:val="21"/>
        </w:numPr>
        <w:spacing w:after="0"/>
        <w:rPr>
          <w:rFonts w:cstheme="minorHAnsi"/>
        </w:rPr>
      </w:pPr>
      <w:r w:rsidRPr="00757D3D">
        <w:rPr>
          <w:rFonts w:cstheme="minorHAnsi"/>
        </w:rPr>
        <w:t>Detalierea subactivității</w:t>
      </w:r>
    </w:p>
    <w:p w14:paraId="04BA4DCE" w14:textId="77777777" w:rsidR="00A836FF" w:rsidRPr="00DD7399" w:rsidRDefault="00A836FF" w:rsidP="00A836FF">
      <w:pPr>
        <w:pStyle w:val="ListParagraph"/>
        <w:spacing w:line="276" w:lineRule="auto"/>
        <w:rPr>
          <w:rFonts w:cstheme="minorHAnsi"/>
        </w:rPr>
      </w:pPr>
    </w:p>
    <w:p w14:paraId="7A478E9B" w14:textId="77777777" w:rsidR="00A836FF" w:rsidRPr="00DD7399" w:rsidRDefault="00A836FF" w:rsidP="00A836FF">
      <w:pPr>
        <w:spacing w:line="276" w:lineRule="auto"/>
        <w:rPr>
          <w:rFonts w:cstheme="minorHAnsi"/>
        </w:rPr>
      </w:pPr>
      <w:r w:rsidRPr="00DD7399">
        <w:rPr>
          <w:rFonts w:cstheme="minorHAnsi"/>
        </w:rPr>
        <w:t>Se vor enumera activitățile ce urmează a fi derulate, î</w:t>
      </w:r>
      <w:r>
        <w:rPr>
          <w:rFonts w:cstheme="minorHAnsi"/>
        </w:rPr>
        <w:t xml:space="preserve">n vederea obținerii rezultatelor </w:t>
      </w:r>
      <w:r w:rsidRPr="00DD7399">
        <w:rPr>
          <w:rFonts w:cstheme="minorHAnsi"/>
        </w:rPr>
        <w:t>previzionate, cu precizarea termenelor estimate.</w:t>
      </w:r>
    </w:p>
    <w:p w14:paraId="2636C80C" w14:textId="77777777" w:rsidR="00A836FF" w:rsidRDefault="00A836FF" w:rsidP="00A836FF">
      <w:pPr>
        <w:widowControl w:val="0"/>
        <w:autoSpaceDE w:val="0"/>
        <w:autoSpaceDN w:val="0"/>
        <w:adjustRightInd w:val="0"/>
        <w:spacing w:before="40" w:after="40" w:line="276" w:lineRule="auto"/>
        <w:rPr>
          <w:rFonts w:cstheme="minorHAnsi"/>
          <w:i/>
          <w:iCs/>
          <w:lang w:eastAsia="sk-SK"/>
        </w:rPr>
      </w:pPr>
    </w:p>
    <w:p w14:paraId="1EA53207" w14:textId="77777777" w:rsidR="00A836FF" w:rsidRPr="0001793A" w:rsidRDefault="00A836FF" w:rsidP="00A836FF">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Exemple de (sub)activități:</w:t>
      </w:r>
    </w:p>
    <w:p w14:paraId="427CFCD3" w14:textId="77777777" w:rsidR="00A836FF" w:rsidRDefault="00A836FF" w:rsidP="00A836FF">
      <w:pPr>
        <w:widowControl w:val="0"/>
        <w:autoSpaceDE w:val="0"/>
        <w:autoSpaceDN w:val="0"/>
        <w:adjustRightInd w:val="0"/>
        <w:spacing w:before="40" w:after="40" w:line="276" w:lineRule="auto"/>
        <w:rPr>
          <w:rFonts w:cstheme="minorHAnsi"/>
          <w:i/>
          <w:iCs/>
          <w:lang w:val="pt-BR" w:eastAsia="sk-SK"/>
        </w:rPr>
      </w:pPr>
      <w:r w:rsidRPr="0001793A">
        <w:rPr>
          <w:rFonts w:cstheme="minorHAnsi"/>
          <w:i/>
          <w:iCs/>
          <w:lang w:eastAsia="sk-SK"/>
        </w:rPr>
        <w:t>I.  (Sub)activități realizate înainte de depunerea cererii de finanțare</w:t>
      </w:r>
      <w:r w:rsidRPr="00CF08B3">
        <w:rPr>
          <w:rFonts w:cstheme="minorHAnsi"/>
          <w:i/>
          <w:iCs/>
          <w:lang w:val="pt-BR" w:eastAsia="sk-SK"/>
        </w:rPr>
        <w:t>:</w:t>
      </w:r>
    </w:p>
    <w:p w14:paraId="7ADD3A47" w14:textId="2A3AD0D8" w:rsidR="00E52E4D" w:rsidRPr="0001793A" w:rsidRDefault="00E52E4D" w:rsidP="00E52E4D">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 xml:space="preserve">I.1 </w:t>
      </w:r>
      <w:r>
        <w:rPr>
          <w:rFonts w:cstheme="minorHAnsi"/>
          <w:i/>
          <w:iCs/>
          <w:lang w:eastAsia="sk-SK"/>
        </w:rPr>
        <w:t>I</w:t>
      </w:r>
      <w:r w:rsidRPr="00E52E4D">
        <w:rPr>
          <w:rFonts w:cstheme="minorHAnsi"/>
          <w:i/>
          <w:iCs/>
          <w:lang w:eastAsia="sk-SK"/>
        </w:rPr>
        <w:t>dentificarea idei/rezultatului cercetării/sau a unor idei teoretice și practice</w:t>
      </w:r>
    </w:p>
    <w:p w14:paraId="4FFC1307" w14:textId="70911E8A" w:rsidR="00A836FF" w:rsidRPr="0001793A" w:rsidRDefault="00A836FF" w:rsidP="00E52E4D">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w:t>
      </w:r>
      <w:r w:rsidR="00E52E4D">
        <w:rPr>
          <w:rFonts w:cstheme="minorHAnsi"/>
          <w:i/>
          <w:iCs/>
          <w:lang w:eastAsia="sk-SK"/>
        </w:rPr>
        <w:t>2</w:t>
      </w:r>
      <w:r w:rsidRPr="0001793A">
        <w:rPr>
          <w:rFonts w:cstheme="minorHAnsi"/>
          <w:i/>
          <w:iCs/>
          <w:lang w:eastAsia="sk-SK"/>
        </w:rPr>
        <w:t xml:space="preserve"> Elaborarea Cererii de finanțare</w:t>
      </w:r>
    </w:p>
    <w:p w14:paraId="1472CE5C" w14:textId="2926D757" w:rsidR="00A836FF" w:rsidRPr="0001793A" w:rsidRDefault="00A836FF" w:rsidP="00E52E4D">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w:t>
      </w:r>
      <w:r w:rsidR="00E52E4D">
        <w:rPr>
          <w:rFonts w:cstheme="minorHAnsi"/>
          <w:i/>
          <w:iCs/>
          <w:lang w:eastAsia="sk-SK"/>
        </w:rPr>
        <w:t>3</w:t>
      </w:r>
      <w:r w:rsidRPr="0001793A">
        <w:rPr>
          <w:rFonts w:cstheme="minorHAnsi"/>
          <w:i/>
          <w:iCs/>
          <w:lang w:eastAsia="sk-SK"/>
        </w:rPr>
        <w:t xml:space="preserve"> </w:t>
      </w:r>
      <w:r w:rsidR="00CF08B3">
        <w:rPr>
          <w:rFonts w:cstheme="minorHAnsi"/>
          <w:i/>
          <w:iCs/>
          <w:lang w:eastAsia="sk-SK"/>
        </w:rPr>
        <w:t>Selectarea entității de inovare si transfer tehnologic, implicit a rezultatului care va fi transfer</w:t>
      </w:r>
    </w:p>
    <w:p w14:paraId="13635898" w14:textId="77777777" w:rsidR="00A836FF" w:rsidRPr="0001793A" w:rsidRDefault="00A836FF" w:rsidP="00A836FF">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II. (Sub)activități ce se vor realiza după depunerea cererii de finanțare:</w:t>
      </w:r>
    </w:p>
    <w:p w14:paraId="7785E126" w14:textId="15225951" w:rsidR="00A836FF" w:rsidRPr="0001793A" w:rsidRDefault="00A836FF" w:rsidP="00E52E4D">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II.</w:t>
      </w:r>
      <w:r w:rsidR="00CF08B3">
        <w:rPr>
          <w:rFonts w:cstheme="minorHAnsi"/>
          <w:i/>
          <w:iCs/>
          <w:lang w:eastAsia="sk-SK"/>
        </w:rPr>
        <w:t>1</w:t>
      </w:r>
      <w:r w:rsidRPr="0001793A">
        <w:rPr>
          <w:rFonts w:cstheme="minorHAnsi"/>
          <w:i/>
          <w:iCs/>
          <w:lang w:eastAsia="sk-SK"/>
        </w:rPr>
        <w:t xml:space="preserve"> Pregătirea </w:t>
      </w:r>
      <w:r w:rsidR="00CF08B3" w:rsidRPr="0001793A">
        <w:rPr>
          <w:rFonts w:cstheme="minorHAnsi"/>
          <w:i/>
          <w:iCs/>
          <w:lang w:eastAsia="sk-SK"/>
        </w:rPr>
        <w:t>documentațiilor</w:t>
      </w:r>
      <w:r w:rsidRPr="0001793A">
        <w:rPr>
          <w:rFonts w:cstheme="minorHAnsi"/>
          <w:i/>
          <w:iCs/>
          <w:lang w:eastAsia="sk-SK"/>
        </w:rPr>
        <w:t xml:space="preserve"> de atribuire a contractelor de achiziţie, precum şi încheierea contractelor cu operatorii economici</w:t>
      </w:r>
    </w:p>
    <w:p w14:paraId="661B5980" w14:textId="001012CA" w:rsidR="00A836FF" w:rsidRPr="0001793A" w:rsidRDefault="00A836FF" w:rsidP="00E52E4D">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II.</w:t>
      </w:r>
      <w:r w:rsidR="00CF08B3">
        <w:rPr>
          <w:rFonts w:cstheme="minorHAnsi"/>
          <w:i/>
          <w:iCs/>
          <w:lang w:eastAsia="sk-SK"/>
        </w:rPr>
        <w:t>2</w:t>
      </w:r>
      <w:r w:rsidRPr="0001793A">
        <w:rPr>
          <w:rFonts w:cstheme="minorHAnsi"/>
          <w:i/>
          <w:iCs/>
          <w:lang w:eastAsia="sk-SK"/>
        </w:rPr>
        <w:t xml:space="preserve"> Activitatea de monitorizare a contractelor de achiziție încheiate și management de proiect</w:t>
      </w:r>
    </w:p>
    <w:p w14:paraId="42457684" w14:textId="31E3EAB6" w:rsidR="00A836FF" w:rsidRDefault="00A836FF" w:rsidP="00E52E4D">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II.</w:t>
      </w:r>
      <w:r w:rsidR="00CF08B3">
        <w:rPr>
          <w:rFonts w:cstheme="minorHAnsi"/>
          <w:i/>
          <w:iCs/>
          <w:lang w:eastAsia="sk-SK"/>
        </w:rPr>
        <w:t>3</w:t>
      </w:r>
      <w:r w:rsidRPr="0001793A">
        <w:rPr>
          <w:rFonts w:cstheme="minorHAnsi"/>
          <w:i/>
          <w:iCs/>
          <w:lang w:eastAsia="sk-SK"/>
        </w:rPr>
        <w:t xml:space="preserve">. Realizarea investiției de bază </w:t>
      </w:r>
    </w:p>
    <w:p w14:paraId="67AAD09D" w14:textId="778795A2"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Semnarea contractului cu organizația de cercetare (entitatea din infrastructura de inovare şi transfer tehnologic)</w:t>
      </w:r>
    </w:p>
    <w:p w14:paraId="0E94B013" w14:textId="593C409C"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Activitatea de cercetarea industrială/aplicată ( studii, analize; elaborare model experimental/ soluție noua pentru produs/ metoda/ sistem/ tehnologie/ serviciu, etc; elaborare documentație model funcțional; proiectare model experimental /funcțional, tehnologie de laborator; realizare model experimental, model funcțional, tehnologie de laborator, variante experimentale. simulare model experimental și model funcțional; experimentarea modelului/ soluției propuse; demonstrarea funcționalității si utilității modelului )</w:t>
      </w:r>
    </w:p>
    <w:p w14:paraId="36AE4F3A" w14:textId="5364B338"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Dezvoltare experimentala (proiectare si elaborare documentație de analiza tehnico – economică; elaborare / definitivare referențial (specificație tehnica, etc); elaborarea documentației tehnice a produsului/ tehnologiei/ metodei/ sistemului/ serviciului, etc; proiectare prototip/ instalație pilot (sau echivalent); realizarea produsului/ prototip/ instalație pilot /tehnologiei/ metodei/ sistemului/ serviciului; experimentarea si verificarea produsului/ prototip/ instalație pilot /tehnologiei/ metodei/ sistemului/ serviciului;</w:t>
      </w:r>
    </w:p>
    <w:p w14:paraId="7933903B" w14:textId="5BD9F3A4" w:rsidR="00E52E4D" w:rsidRPr="00E52E4D" w:rsidRDefault="00E52E4D" w:rsidP="00E52E4D">
      <w:pPr>
        <w:pStyle w:val="ListParagraph"/>
        <w:widowControl w:val="0"/>
        <w:numPr>
          <w:ilvl w:val="0"/>
          <w:numId w:val="47"/>
        </w:numPr>
        <w:autoSpaceDE w:val="0"/>
        <w:autoSpaceDN w:val="0"/>
        <w:adjustRightInd w:val="0"/>
        <w:spacing w:before="40" w:after="40" w:line="276" w:lineRule="auto"/>
        <w:rPr>
          <w:sz w:val="20"/>
          <w:szCs w:val="20"/>
        </w:rPr>
      </w:pPr>
      <w:r w:rsidRPr="00E52E4D">
        <w:rPr>
          <w:rFonts w:cstheme="minorHAnsi"/>
          <w:i/>
          <w:iCs/>
          <w:lang w:eastAsia="sk-SK"/>
        </w:rPr>
        <w:t>testări efectuate în vederea soluționării incertitudinilor științifice și tehnologice și a atingerii obiectivelor activităților de cercetare-dezvoltare (de exemplu, testarea rezultatelor intermediare sau a prototipurilor);</w:t>
      </w:r>
    </w:p>
    <w:p w14:paraId="4A3124A3" w14:textId="7DF93101"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activitățile de inginerie a sistemelor și de inginerie tehnologică, prin care se realizează aplicarea și transferul rezultatelor cercetării, având ca scop introducerea și materializarea de noi tehnologii, produse, sisteme și servicii, precum și perfecționarea celor existente</w:t>
      </w:r>
    </w:p>
    <w:p w14:paraId="5A576F22" w14:textId="5D4011D6"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achiziţia de active fixe necorporale (aplicaţii informatice, licenţe) necesare pentru introducerea rezultatelor cercetării/transferului tehnologic în ciclul productiv;</w:t>
      </w:r>
    </w:p>
    <w:p w14:paraId="674F5719" w14:textId="77777777"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achiziția de utilaje şi echipamente necesare pentru introducerea rezultatelor cercetări/transferului tehnologic în ciclul productiv, dimensionate la volumul real de producţie;</w:t>
      </w:r>
    </w:p>
    <w:p w14:paraId="69CD3B90" w14:textId="36BF201F"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achiziţia de servicii suport pentru inovare referitoare la: încercări şi testări în laboratoare de specialitate; marcarea calităţii, testare şi certificare; studii de piaţă</w:t>
      </w:r>
    </w:p>
    <w:p w14:paraId="0172E938" w14:textId="2E6D6B6E"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elaborarea documentaţiei de introducere în fabricaţie/ de punere în funcţiune/ de operare/ de aplicare ;</w:t>
      </w:r>
    </w:p>
    <w:p w14:paraId="3069BE05" w14:textId="6375849D"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pregătirea de fabricaţie/ de punere în funcţiune/ de operare (experimentări, testări, încercări, analize);</w:t>
      </w:r>
    </w:p>
    <w:p w14:paraId="63AB93E4" w14:textId="77777777"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revizuirea documentaţiei tehnice de introducere în fabricaţie/ punere în funcţiune/ operare/ aplicare;</w:t>
      </w:r>
    </w:p>
    <w:p w14:paraId="48558182" w14:textId="77777777"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punerea în fabricaţie/ funcţiune/ operare/ aplicare pentru produs/ proces/ tehnologie/ serviciu (executarea seriei „zero” a produsului ori a instalaţiei-pilot/ realizarea procesului/tehnologiei/ serviciului nou semnificativ îmbunătăţite pentru clienţi, ca urmare a aplicării modelului/ procedeului/ procesului/ metodei inovative) *; Activitate obligatorie pentru eligibilitatea propunerii de proiect.</w:t>
      </w:r>
    </w:p>
    <w:p w14:paraId="13563B23" w14:textId="42CA3C3B"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 xml:space="preserve">Protejarea drepturilor de proprietate industriala </w:t>
      </w:r>
    </w:p>
    <w:p w14:paraId="6E275832" w14:textId="5AFD4EF0"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 xml:space="preserve">Introducerea în circuitul economic a rezultatelor cercetării </w:t>
      </w:r>
    </w:p>
    <w:p w14:paraId="766F75FD" w14:textId="246893DD" w:rsidR="00E52E4D" w:rsidRPr="00E52E4D" w:rsidRDefault="00E52E4D" w:rsidP="00E52E4D">
      <w:pPr>
        <w:pStyle w:val="ListParagraph"/>
        <w:widowControl w:val="0"/>
        <w:numPr>
          <w:ilvl w:val="0"/>
          <w:numId w:val="47"/>
        </w:numPr>
        <w:autoSpaceDE w:val="0"/>
        <w:autoSpaceDN w:val="0"/>
        <w:adjustRightInd w:val="0"/>
        <w:spacing w:before="40" w:after="40" w:line="276" w:lineRule="auto"/>
        <w:rPr>
          <w:rFonts w:cstheme="minorHAnsi"/>
          <w:i/>
          <w:iCs/>
          <w:lang w:eastAsia="sk-SK"/>
        </w:rPr>
      </w:pPr>
      <w:r w:rsidRPr="00E52E4D">
        <w:rPr>
          <w:rFonts w:cstheme="minorHAnsi"/>
          <w:i/>
          <w:iCs/>
          <w:lang w:eastAsia="sk-SK"/>
        </w:rPr>
        <w:t>Comercializare produselor</w:t>
      </w:r>
    </w:p>
    <w:p w14:paraId="09EF1C27" w14:textId="77777777" w:rsidR="00E52E4D" w:rsidRPr="0001793A" w:rsidRDefault="00E52E4D" w:rsidP="00A836FF">
      <w:pPr>
        <w:widowControl w:val="0"/>
        <w:autoSpaceDE w:val="0"/>
        <w:autoSpaceDN w:val="0"/>
        <w:adjustRightInd w:val="0"/>
        <w:spacing w:before="40" w:after="40" w:line="276" w:lineRule="auto"/>
        <w:ind w:left="1080"/>
        <w:rPr>
          <w:rFonts w:cstheme="minorHAnsi"/>
          <w:i/>
          <w:iCs/>
          <w:lang w:eastAsia="sk-SK"/>
        </w:rPr>
      </w:pPr>
    </w:p>
    <w:p w14:paraId="27880C72" w14:textId="27845673" w:rsidR="00A836FF" w:rsidRPr="0001793A" w:rsidRDefault="00E52E4D" w:rsidP="00E52E4D">
      <w:pPr>
        <w:widowControl w:val="0"/>
        <w:autoSpaceDE w:val="0"/>
        <w:autoSpaceDN w:val="0"/>
        <w:adjustRightInd w:val="0"/>
        <w:spacing w:before="40" w:after="40" w:line="276" w:lineRule="auto"/>
        <w:rPr>
          <w:rFonts w:cstheme="minorHAnsi"/>
          <w:i/>
          <w:iCs/>
          <w:lang w:eastAsia="sk-SK"/>
        </w:rPr>
      </w:pPr>
      <w:r>
        <w:rPr>
          <w:rFonts w:cstheme="minorHAnsi"/>
          <w:i/>
          <w:iCs/>
          <w:lang w:eastAsia="sk-SK"/>
        </w:rPr>
        <w:t>I</w:t>
      </w:r>
      <w:r w:rsidR="00A836FF" w:rsidRPr="0001793A">
        <w:rPr>
          <w:rFonts w:cstheme="minorHAnsi"/>
          <w:i/>
          <w:iCs/>
          <w:lang w:eastAsia="sk-SK"/>
        </w:rPr>
        <w:t>I.</w:t>
      </w:r>
      <w:r w:rsidR="00CF08B3">
        <w:rPr>
          <w:rFonts w:cstheme="minorHAnsi"/>
          <w:i/>
          <w:iCs/>
          <w:lang w:eastAsia="sk-SK"/>
        </w:rPr>
        <w:t>4</w:t>
      </w:r>
      <w:r w:rsidR="00A836FF" w:rsidRPr="0001793A">
        <w:rPr>
          <w:rFonts w:cstheme="minorHAnsi"/>
          <w:i/>
          <w:iCs/>
          <w:lang w:eastAsia="sk-SK"/>
        </w:rPr>
        <w:t xml:space="preserve"> Raportarea progresului în implementarea proiectului, conform prevederilor contractului de finanțare</w:t>
      </w:r>
    </w:p>
    <w:p w14:paraId="29524A81" w14:textId="4E29C961" w:rsidR="00A836FF" w:rsidRPr="0001793A" w:rsidRDefault="00A836FF" w:rsidP="00E52E4D">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II.</w:t>
      </w:r>
      <w:r w:rsidR="00CF08B3">
        <w:rPr>
          <w:rFonts w:cstheme="minorHAnsi"/>
          <w:i/>
          <w:iCs/>
          <w:lang w:eastAsia="sk-SK"/>
        </w:rPr>
        <w:t>5</w:t>
      </w:r>
      <w:r w:rsidRPr="0001793A">
        <w:rPr>
          <w:rFonts w:cstheme="minorHAnsi"/>
          <w:i/>
          <w:iCs/>
          <w:lang w:eastAsia="sk-SK"/>
        </w:rPr>
        <w:t xml:space="preserve"> Activitatea de informare și publicitate în cadrul proiectului</w:t>
      </w:r>
    </w:p>
    <w:p w14:paraId="55010F94" w14:textId="339DDC4D" w:rsidR="00A836FF" w:rsidRPr="005412DB" w:rsidRDefault="00A836FF" w:rsidP="00E52E4D">
      <w:pPr>
        <w:widowControl w:val="0"/>
        <w:autoSpaceDE w:val="0"/>
        <w:autoSpaceDN w:val="0"/>
        <w:adjustRightInd w:val="0"/>
        <w:spacing w:before="40" w:after="40" w:line="276" w:lineRule="auto"/>
        <w:rPr>
          <w:rFonts w:cstheme="minorHAnsi"/>
          <w:i/>
          <w:iCs/>
          <w:color w:val="FF0000"/>
          <w:lang w:eastAsia="sk-SK"/>
        </w:rPr>
      </w:pPr>
      <w:r w:rsidRPr="0001793A">
        <w:rPr>
          <w:rFonts w:cstheme="minorHAnsi"/>
          <w:i/>
          <w:iCs/>
          <w:lang w:eastAsia="sk-SK"/>
        </w:rPr>
        <w:t>II.</w:t>
      </w:r>
      <w:r w:rsidR="00CF08B3">
        <w:rPr>
          <w:rFonts w:cstheme="minorHAnsi"/>
          <w:i/>
          <w:iCs/>
          <w:lang w:eastAsia="sk-SK"/>
        </w:rPr>
        <w:t>6</w:t>
      </w:r>
      <w:r w:rsidRPr="0001793A">
        <w:rPr>
          <w:rFonts w:cstheme="minorHAnsi"/>
          <w:i/>
          <w:iCs/>
          <w:lang w:eastAsia="sk-SK"/>
        </w:rPr>
        <w:t xml:space="preserve"> Auditul financiar al proiectului, dacă este cazul</w:t>
      </w:r>
    </w:p>
    <w:p w14:paraId="24BF7D01" w14:textId="77777777" w:rsidR="00A836FF" w:rsidRPr="00DD7399" w:rsidRDefault="00A836FF" w:rsidP="00A836FF">
      <w:pPr>
        <w:spacing w:line="276" w:lineRule="auto"/>
        <w:rPr>
          <w:rFonts w:cstheme="minorHAnsi"/>
        </w:rPr>
      </w:pPr>
    </w:p>
    <w:p w14:paraId="612B59D7" w14:textId="77777777" w:rsidR="00A836FF" w:rsidRDefault="00A836FF" w:rsidP="00A836FF">
      <w:pPr>
        <w:spacing w:before="100" w:beforeAutospacing="1" w:after="100" w:afterAutospacing="1" w:line="276" w:lineRule="auto"/>
        <w:rPr>
          <w:rFonts w:cstheme="minorHAnsi"/>
          <w:b/>
          <w:color w:val="333333"/>
          <w:lang w:eastAsia="ro-RO"/>
        </w:rPr>
      </w:pPr>
      <w:r>
        <w:rPr>
          <w:rFonts w:cstheme="minorHAnsi"/>
          <w:b/>
          <w:color w:val="333333"/>
          <w:lang w:eastAsia="ro-RO"/>
        </w:rPr>
        <w:t>ATENŢIE!</w:t>
      </w:r>
    </w:p>
    <w:p w14:paraId="57227C13" w14:textId="77777777" w:rsidR="00A836FF" w:rsidRDefault="00A836FF" w:rsidP="00A836FF">
      <w:pPr>
        <w:spacing w:before="100" w:beforeAutospacing="1" w:after="100" w:afterAutospacing="1" w:line="276" w:lineRule="auto"/>
        <w:rPr>
          <w:rFonts w:cstheme="minorHAnsi"/>
          <w:color w:val="333333"/>
          <w:lang w:eastAsia="ro-RO"/>
        </w:rPr>
      </w:pPr>
      <w:r w:rsidRPr="00DD7399">
        <w:rPr>
          <w:rFonts w:cstheme="minorHAnsi"/>
          <w:color w:val="333333"/>
          <w:lang w:eastAsia="ro-RO"/>
        </w:rPr>
        <w:t xml:space="preserve">Activitățile de mai sus sunt enumerate cu titlu de exemplu şi vor fi detaliate în funcție de tipul de proiect. </w:t>
      </w:r>
    </w:p>
    <w:p w14:paraId="60FEBF1D" w14:textId="77777777" w:rsidR="00A836FF" w:rsidRDefault="00A836FF" w:rsidP="00A836FF">
      <w:pPr>
        <w:spacing w:before="100" w:beforeAutospacing="1" w:after="100" w:afterAutospacing="1" w:line="276" w:lineRule="auto"/>
        <w:rPr>
          <w:rFonts w:cstheme="minorHAnsi"/>
          <w:color w:val="333333"/>
          <w:lang w:eastAsia="ro-RO"/>
        </w:rPr>
      </w:pPr>
      <w:r w:rsidRPr="00DD7399">
        <w:rPr>
          <w:rFonts w:cstheme="minorHAnsi"/>
          <w:b/>
          <w:color w:val="333333"/>
          <w:lang w:eastAsia="ro-RO"/>
        </w:rPr>
        <w:t>Durata de implementare a proiectului</w:t>
      </w:r>
      <w:r>
        <w:rPr>
          <w:rFonts w:cstheme="minorHAnsi"/>
          <w:color w:val="333333"/>
          <w:lang w:eastAsia="ro-RO"/>
        </w:rPr>
        <w:t xml:space="preserve"> va fi calculată în mod automat.</w:t>
      </w:r>
    </w:p>
    <w:p w14:paraId="27F6B00D" w14:textId="77777777" w:rsidR="00A836FF" w:rsidRPr="00DC648F" w:rsidRDefault="00A836FF" w:rsidP="00A836FF">
      <w:pPr>
        <w:spacing w:before="100" w:beforeAutospacing="1" w:after="100" w:afterAutospacing="1" w:line="276" w:lineRule="auto"/>
        <w:rPr>
          <w:rFonts w:cstheme="minorHAnsi"/>
          <w:color w:val="333333"/>
          <w:lang w:eastAsia="ro-RO"/>
        </w:rPr>
      </w:pPr>
      <w:r w:rsidRPr="00DD7399">
        <w:rPr>
          <w:rFonts w:cstheme="minorHAnsi"/>
          <w:b/>
          <w:color w:val="333333"/>
          <w:lang w:eastAsia="ro-RO"/>
        </w:rPr>
        <w:t>Diagrama GANTT</w:t>
      </w:r>
      <w:r>
        <w:rPr>
          <w:rFonts w:cstheme="minorHAnsi"/>
          <w:color w:val="333333"/>
          <w:lang w:eastAsia="ro-RO"/>
        </w:rPr>
        <w:t xml:space="preserve"> se va genera automat de către sistem</w:t>
      </w:r>
    </w:p>
    <w:p w14:paraId="3DCCA782" w14:textId="74A126A6" w:rsidR="00A836FF" w:rsidRPr="0001793A" w:rsidRDefault="0001793A" w:rsidP="0001793A">
      <w:pPr>
        <w:pStyle w:val="Heading1"/>
        <w:rPr>
          <w:rFonts w:cstheme="minorHAnsi"/>
          <w:sz w:val="22"/>
          <w:szCs w:val="22"/>
        </w:rPr>
      </w:pPr>
      <w:bookmarkStart w:id="39" w:name="_Toc141816719"/>
      <w:r>
        <w:rPr>
          <w:rFonts w:cstheme="minorHAnsi"/>
          <w:sz w:val="22"/>
          <w:szCs w:val="22"/>
        </w:rPr>
        <w:t>I</w:t>
      </w:r>
      <w:r w:rsidR="00A836FF" w:rsidRPr="0001793A">
        <w:rPr>
          <w:rFonts w:cstheme="minorHAnsi"/>
          <w:sz w:val="22"/>
          <w:szCs w:val="22"/>
        </w:rPr>
        <w:t>ndicatori de etapă</w:t>
      </w:r>
      <w:bookmarkEnd w:id="39"/>
    </w:p>
    <w:p w14:paraId="6F42F653"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3DBB417D" wp14:editId="53CC1F11">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003B57B" w14:textId="77777777" w:rsidR="00A836FF" w:rsidRPr="002A7DC1" w:rsidRDefault="00A836FF" w:rsidP="00A836FF">
      <w:pPr>
        <w:spacing w:line="276" w:lineRule="auto"/>
        <w:rPr>
          <w:rFonts w:cstheme="minorHAnsi"/>
        </w:rPr>
      </w:pPr>
      <w:r w:rsidRPr="002A7DC1">
        <w:rPr>
          <w:rFonts w:cstheme="minorHAnsi"/>
        </w:rPr>
        <w:t xml:space="preserve">Indicatorii de </w:t>
      </w:r>
      <w:r>
        <w:rPr>
          <w:rFonts w:cstheme="minorHAnsi"/>
        </w:rPr>
        <w:t>reper (</w:t>
      </w:r>
      <w:r w:rsidRPr="002A7DC1">
        <w:rPr>
          <w:rFonts w:cstheme="minorHAnsi"/>
        </w:rPr>
        <w:t>etapă</w:t>
      </w:r>
      <w:r>
        <w:rPr>
          <w:rFonts w:cstheme="minorHAnsi"/>
        </w:rPr>
        <w:t xml:space="preserve">) </w:t>
      </w:r>
      <w:r w:rsidRPr="002A7DC1">
        <w:rPr>
          <w:rFonts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955F0CD" w14:textId="77777777" w:rsidR="00A836FF" w:rsidRPr="002A7DC1" w:rsidRDefault="00A836FF" w:rsidP="00A836FF">
      <w:pPr>
        <w:spacing w:line="276" w:lineRule="auto"/>
        <w:rPr>
          <w:rFonts w:cstheme="minorHAnsi"/>
        </w:rPr>
      </w:pPr>
      <w:r w:rsidRPr="002A7DC1">
        <w:rPr>
          <w:rFonts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11039608" w14:textId="77777777" w:rsidR="00A836FF" w:rsidRPr="00D53736" w:rsidRDefault="00A836FF" w:rsidP="00A836FF">
      <w:pPr>
        <w:spacing w:line="276" w:lineRule="auto"/>
        <w:rPr>
          <w:rFonts w:cstheme="minorHAnsi"/>
          <w:b/>
        </w:rPr>
      </w:pPr>
      <w:r w:rsidRPr="00D53736">
        <w:rPr>
          <w:rFonts w:cstheme="minorHAnsi"/>
          <w:b/>
        </w:rPr>
        <w:t>În cadrul acestei secțiuni se vor completa</w:t>
      </w:r>
      <w:r>
        <w:rPr>
          <w:rFonts w:cstheme="minorHAnsi"/>
          <w:b/>
        </w:rPr>
        <w:t xml:space="preserve"> doar</w:t>
      </w:r>
      <w:r w:rsidRPr="00D53736">
        <w:rPr>
          <w:rFonts w:cstheme="minorHAnsi"/>
          <w:b/>
        </w:rPr>
        <w:t xml:space="preserve"> indicatorii de etapă prevăzuți în Planul de monitorizare.</w:t>
      </w:r>
    </w:p>
    <w:p w14:paraId="6D5EB84D" w14:textId="77777777" w:rsidR="00A836FF" w:rsidRDefault="00A836FF" w:rsidP="00A836FF">
      <w:pPr>
        <w:spacing w:line="276" w:lineRule="auto"/>
        <w:rPr>
          <w:rFonts w:cstheme="minorHAnsi"/>
        </w:rPr>
      </w:pPr>
    </w:p>
    <w:p w14:paraId="170B2597" w14:textId="241066D1" w:rsidR="00A836FF" w:rsidRPr="0001793A" w:rsidRDefault="00A836FF" w:rsidP="0001793A">
      <w:pPr>
        <w:pStyle w:val="Heading1"/>
        <w:rPr>
          <w:rFonts w:cstheme="minorHAnsi"/>
          <w:sz w:val="22"/>
          <w:szCs w:val="22"/>
        </w:rPr>
      </w:pPr>
      <w:bookmarkStart w:id="40" w:name="_Toc141816720"/>
      <w:r w:rsidRPr="0001793A">
        <w:rPr>
          <w:rFonts w:cstheme="minorHAnsi"/>
          <w:sz w:val="22"/>
          <w:szCs w:val="22"/>
        </w:rPr>
        <w:t>Plan de monitorizare proiect</w:t>
      </w:r>
      <w:bookmarkEnd w:id="40"/>
    </w:p>
    <w:p w14:paraId="225880FA" w14:textId="77777777" w:rsidR="00A836FF" w:rsidRDefault="00A836FF" w:rsidP="00A836FF">
      <w:pPr>
        <w:spacing w:line="276" w:lineRule="auto"/>
        <w:rPr>
          <w:rFonts w:cstheme="minorHAnsi"/>
        </w:rPr>
      </w:pPr>
    </w:p>
    <w:p w14:paraId="3858B0D1" w14:textId="77777777" w:rsidR="00A836FF" w:rsidRDefault="00A836FF" w:rsidP="00A836FF">
      <w:pPr>
        <w:spacing w:line="276" w:lineRule="auto"/>
        <w:rPr>
          <w:rFonts w:cstheme="minorHAnsi"/>
        </w:rPr>
      </w:pPr>
      <w:r w:rsidRPr="002A7DC1">
        <w:rPr>
          <w:rFonts w:cstheme="minorHAnsi"/>
          <w:b/>
        </w:rPr>
        <w:t>ATENȚIE</w:t>
      </w:r>
      <w:r>
        <w:rPr>
          <w:rFonts w:cstheme="minorHAnsi"/>
        </w:rPr>
        <w:t xml:space="preserve">! </w:t>
      </w:r>
      <w:r w:rsidRPr="002A7DC1">
        <w:rPr>
          <w:rFonts w:cstheme="minorHAnsi"/>
        </w:rPr>
        <w:t>În această secțiune sunt afișați indicatorii de etapă așa cum au fost completați în secțiunea "Indicatori de etapă"!</w:t>
      </w:r>
    </w:p>
    <w:p w14:paraId="3D840C08" w14:textId="77777777" w:rsidR="00A836FF" w:rsidRDefault="00A836FF" w:rsidP="00A836FF">
      <w:pPr>
        <w:spacing w:line="276" w:lineRule="auto"/>
        <w:rPr>
          <w:rFonts w:cstheme="minorHAnsi"/>
        </w:rPr>
      </w:pPr>
    </w:p>
    <w:p w14:paraId="0DCE5B09" w14:textId="77777777" w:rsidR="00A836FF" w:rsidRDefault="00A836FF" w:rsidP="00A836FF">
      <w:pPr>
        <w:pStyle w:val="Default"/>
        <w:rPr>
          <w:sz w:val="22"/>
          <w:szCs w:val="22"/>
        </w:rPr>
      </w:pPr>
      <w:r>
        <w:rPr>
          <w:sz w:val="22"/>
          <w:szCs w:val="22"/>
        </w:rPr>
        <w:t xml:space="preserve">Se completează următoarele câmpuri: </w:t>
      </w:r>
    </w:p>
    <w:p w14:paraId="408730BA" w14:textId="77777777" w:rsidR="00A836FF" w:rsidRDefault="00A836FF" w:rsidP="00A836FF">
      <w:pPr>
        <w:pStyle w:val="Default"/>
        <w:rPr>
          <w:sz w:val="22"/>
          <w:szCs w:val="22"/>
        </w:rPr>
      </w:pPr>
      <w:r>
        <w:rPr>
          <w:b/>
          <w:bCs/>
          <w:sz w:val="22"/>
          <w:szCs w:val="22"/>
        </w:rPr>
        <w:t xml:space="preserve">Criteriu validare – </w:t>
      </w:r>
      <w:r>
        <w:rPr>
          <w:sz w:val="22"/>
          <w:szCs w:val="22"/>
        </w:rPr>
        <w:t xml:space="preserve">se va menționa care este criteriul a cărui realizare asigură îndeplinirea indicatorului, așa cum acesta a fost definit anterior. </w:t>
      </w:r>
    </w:p>
    <w:p w14:paraId="1D651BDA" w14:textId="77777777" w:rsidR="00A836FF" w:rsidRDefault="00A836FF" w:rsidP="00A836FF">
      <w:r>
        <w:rPr>
          <w:b/>
          <w:bCs/>
        </w:rPr>
        <w:t xml:space="preserve">Observaţii – </w:t>
      </w:r>
      <w:r>
        <w:t>se va completa, dacă este cazul.</w:t>
      </w:r>
    </w:p>
    <w:p w14:paraId="4AEA2A39" w14:textId="77777777" w:rsidR="00A836FF" w:rsidRDefault="00A836FF" w:rsidP="00A836FF">
      <w:pPr>
        <w:spacing w:line="276" w:lineRule="auto"/>
        <w:rPr>
          <w:rFonts w:cstheme="minorHAnsi"/>
        </w:rPr>
      </w:pPr>
    </w:p>
    <w:p w14:paraId="63C7BAAA" w14:textId="489DD70D" w:rsidR="00A836FF" w:rsidRPr="0001793A" w:rsidRDefault="0001793A" w:rsidP="0001793A">
      <w:pPr>
        <w:pStyle w:val="Heading1"/>
        <w:rPr>
          <w:rFonts w:cstheme="minorHAnsi"/>
          <w:sz w:val="22"/>
          <w:szCs w:val="22"/>
        </w:rPr>
      </w:pPr>
      <w:bookmarkStart w:id="41" w:name="_Toc141816721"/>
      <w:r>
        <w:rPr>
          <w:rFonts w:cstheme="minorHAnsi"/>
          <w:sz w:val="22"/>
          <w:szCs w:val="22"/>
        </w:rPr>
        <w:t>B</w:t>
      </w:r>
      <w:r w:rsidR="00481925">
        <w:rPr>
          <w:rFonts w:cstheme="minorHAnsi"/>
          <w:sz w:val="22"/>
          <w:szCs w:val="22"/>
        </w:rPr>
        <w:t>u</w:t>
      </w:r>
      <w:r w:rsidR="00A836FF" w:rsidRPr="0001793A">
        <w:rPr>
          <w:rFonts w:cstheme="minorHAnsi"/>
          <w:sz w:val="22"/>
          <w:szCs w:val="22"/>
        </w:rPr>
        <w:t>get proiect</w:t>
      </w:r>
      <w:bookmarkEnd w:id="41"/>
    </w:p>
    <w:p w14:paraId="0051096B"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678A9234" wp14:editId="4A17C91B">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8DA5929" w14:textId="77777777" w:rsidR="00A836FF" w:rsidRDefault="00A836FF" w:rsidP="00A836FF">
      <w:pPr>
        <w:spacing w:line="276" w:lineRule="auto"/>
        <w:rPr>
          <w:rFonts w:cstheme="minorHAnsi"/>
        </w:rPr>
      </w:pPr>
    </w:p>
    <w:p w14:paraId="5B9B436F" w14:textId="77777777" w:rsidR="00A836FF" w:rsidRPr="002A7DC1" w:rsidRDefault="00A836FF" w:rsidP="00A836FF">
      <w:pPr>
        <w:spacing w:before="120" w:after="120" w:line="276" w:lineRule="auto"/>
        <w:rPr>
          <w:rFonts w:cstheme="minorHAnsi"/>
          <w:b/>
        </w:rPr>
      </w:pPr>
      <w:r w:rsidRPr="002A7DC1">
        <w:rPr>
          <w:rFonts w:cstheme="minorHAnsi"/>
          <w:b/>
        </w:rPr>
        <w:t>Observații:</w:t>
      </w:r>
    </w:p>
    <w:p w14:paraId="6E76F118" w14:textId="77777777" w:rsidR="00A836FF" w:rsidRPr="002A7DC1" w:rsidRDefault="00A836FF" w:rsidP="00A836FF">
      <w:pPr>
        <w:numPr>
          <w:ilvl w:val="0"/>
          <w:numId w:val="22"/>
        </w:numPr>
        <w:spacing w:before="120" w:after="120" w:line="276" w:lineRule="auto"/>
        <w:rPr>
          <w:rFonts w:cstheme="minorHAnsi"/>
        </w:rPr>
      </w:pPr>
      <w:r w:rsidRPr="002A7DC1">
        <w:rPr>
          <w:rFonts w:cstheme="minorHAnsi"/>
        </w:rPr>
        <w:t xml:space="preserve">Câmpul </w:t>
      </w:r>
      <w:r w:rsidRPr="002A7DC1">
        <w:rPr>
          <w:rFonts w:cstheme="minorHAnsi"/>
          <w:color w:val="0070C0"/>
        </w:rPr>
        <w:t>TVA</w:t>
      </w:r>
      <w:r w:rsidRPr="002A7DC1">
        <w:rPr>
          <w:rFonts w:cstheme="minorHAnsi"/>
        </w:rPr>
        <w:t xml:space="preserve"> este un câmp editabil. În cazul cheltuielilor nepurtătoare de TVA, TVA-ul este 0;</w:t>
      </w:r>
    </w:p>
    <w:p w14:paraId="640C204D" w14:textId="77777777" w:rsidR="00A836FF" w:rsidRDefault="00A836FF" w:rsidP="00A836FF">
      <w:pPr>
        <w:numPr>
          <w:ilvl w:val="0"/>
          <w:numId w:val="22"/>
        </w:numPr>
        <w:spacing w:before="120" w:after="120" w:line="276" w:lineRule="auto"/>
        <w:rPr>
          <w:rFonts w:cstheme="minorHAnsi"/>
        </w:rPr>
      </w:pPr>
      <w:r w:rsidRPr="002A7DC1">
        <w:rPr>
          <w:rFonts w:cstheme="minorHAnsi"/>
        </w:rPr>
        <w:t>Pentru a extinde informațiile detaliate pe fiecare activitate în parte se va da click pe sageata din stanga activitații si tot asa pâna la cel mai mic detaliu;</w:t>
      </w:r>
    </w:p>
    <w:p w14:paraId="40400A1B" w14:textId="77777777" w:rsidR="00A836FF" w:rsidRPr="00CA061E" w:rsidRDefault="00A836FF" w:rsidP="00A836FF">
      <w:pPr>
        <w:numPr>
          <w:ilvl w:val="0"/>
          <w:numId w:val="22"/>
        </w:numPr>
        <w:spacing w:before="120" w:after="120" w:line="276" w:lineRule="auto"/>
        <w:rPr>
          <w:rFonts w:cstheme="minorHAnsi"/>
        </w:rPr>
      </w:pPr>
      <w:r w:rsidRPr="00625DAD">
        <w:rPr>
          <w:rFonts w:cstheme="minorHAnsi"/>
          <w:color w:val="333333"/>
          <w:lang w:eastAsia="ro-RO"/>
        </w:rPr>
        <w:t>Toate valorile se introduc în lei.</w:t>
      </w:r>
    </w:p>
    <w:p w14:paraId="73D0895E" w14:textId="77777777" w:rsidR="00A836FF" w:rsidRDefault="00A836FF" w:rsidP="00A836FF">
      <w:pPr>
        <w:spacing w:before="100" w:beforeAutospacing="1" w:after="100" w:afterAutospacing="1" w:line="276" w:lineRule="auto"/>
        <w:rPr>
          <w:rFonts w:cstheme="minorHAnsi"/>
          <w:color w:val="333333"/>
          <w:lang w:eastAsia="ro-RO"/>
        </w:rPr>
      </w:pPr>
      <w:r w:rsidRPr="005E6398">
        <w:rPr>
          <w:rFonts w:cstheme="minorHAnsi"/>
          <w:color w:val="333333"/>
          <w:lang w:eastAsia="ro-RO"/>
        </w:rPr>
        <w:t>La adăugarea unei cheltuieli, completați următoarele:</w:t>
      </w:r>
    </w:p>
    <w:p w14:paraId="2232DA01"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Obiectiv specific</w:t>
      </w:r>
      <w:r>
        <w:rPr>
          <w:rFonts w:cstheme="minorHAnsi"/>
          <w:color w:val="333333"/>
          <w:lang w:eastAsia="ro-RO"/>
        </w:rPr>
        <w:t>- se va selecta obiectivul specific din nomenclator</w:t>
      </w:r>
    </w:p>
    <w:p w14:paraId="13E21FC6"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Fond UE</w:t>
      </w:r>
      <w:r>
        <w:rPr>
          <w:rFonts w:cstheme="minorHAnsi"/>
          <w:color w:val="333333"/>
          <w:lang w:eastAsia="ro-RO"/>
        </w:rPr>
        <w:t>- se va selecta FEDR- Fondul European pentru Dezvoltare Regională</w:t>
      </w:r>
    </w:p>
    <w:p w14:paraId="64E9A660"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Denumire cheltuială</w:t>
      </w:r>
      <w:r>
        <w:rPr>
          <w:rFonts w:cstheme="minorHAnsi"/>
          <w:color w:val="333333"/>
          <w:lang w:eastAsia="ro-RO"/>
        </w:rPr>
        <w:t>- se va introduce o denumire scurtă, succintă</w:t>
      </w:r>
    </w:p>
    <w:p w14:paraId="72A09A99"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Justificare</w:t>
      </w:r>
      <w:r>
        <w:rPr>
          <w:rFonts w:cstheme="minorHAnsi"/>
          <w:color w:val="333333"/>
          <w:lang w:eastAsia="ro-RO"/>
        </w:rPr>
        <w:t>- se va introducere justificarea cheltuielii</w:t>
      </w:r>
    </w:p>
    <w:p w14:paraId="1657C4BD"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Tip regiunea</w:t>
      </w:r>
      <w:r>
        <w:rPr>
          <w:rFonts w:cstheme="minorHAnsi"/>
          <w:color w:val="333333"/>
          <w:lang w:eastAsia="ro-RO"/>
        </w:rPr>
        <w:t>- se va selecta regiune mai puțin dezvoltată</w:t>
      </w:r>
    </w:p>
    <w:p w14:paraId="40234287"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Tip cheltuială</w:t>
      </w:r>
      <w:r>
        <w:rPr>
          <w:rFonts w:cstheme="minorHAnsi"/>
          <w:color w:val="333333"/>
          <w:lang w:eastAsia="ro-RO"/>
        </w:rPr>
        <w:t>- directă/indirectă</w:t>
      </w:r>
    </w:p>
    <w:p w14:paraId="23BC13E7"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Categorie cheltuială/ subcategorie cheltuială</w:t>
      </w:r>
      <w:r>
        <w:rPr>
          <w:rFonts w:cstheme="minorHAnsi"/>
          <w:color w:val="333333"/>
          <w:lang w:eastAsia="ro-RO"/>
        </w:rPr>
        <w:t xml:space="preserve">- </w:t>
      </w:r>
      <w:r w:rsidRPr="005E6398">
        <w:rPr>
          <w:rFonts w:cstheme="minorHAnsi"/>
          <w:color w:val="333333"/>
          <w:lang w:eastAsia="ro-RO"/>
        </w:rPr>
        <w:t xml:space="preserve">selectați din nomenclatoarele aferente categoria/subcategoria în care se încadrează cheltuiala respectivă. Lista cheltuielilor eligibile în cadrul acestui apel de proiecte, pe categorii și subcategorii, este prezentată mai jos. </w:t>
      </w:r>
    </w:p>
    <w:p w14:paraId="01545D1D" w14:textId="77777777" w:rsidR="00A836FF" w:rsidRDefault="00A836FF" w:rsidP="00A836FF">
      <w:pPr>
        <w:pStyle w:val="ListParagraph"/>
        <w:spacing w:before="100" w:beforeAutospacing="1" w:after="100" w:afterAutospacing="1"/>
        <w:rPr>
          <w:rFonts w:cstheme="minorHAnsi"/>
          <w:color w:val="333333"/>
          <w:lang w:eastAsia="ro-RO"/>
        </w:rPr>
      </w:pPr>
      <w:r w:rsidRPr="005E6398">
        <w:rPr>
          <w:rFonts w:cstheme="minorHAnsi"/>
          <w:color w:val="333333"/>
          <w:lang w:eastAsia="ro-RO"/>
        </w:rPr>
        <w:t>Cheltuielile eligibile, inclusiv condițiile aplicabile, sunt detaliate în secțiunea ”Eligibilitatea cheltuielilor” din ghidul specific.</w:t>
      </w:r>
    </w:p>
    <w:p w14:paraId="1C84CCFF"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Unitate de măsură</w:t>
      </w:r>
    </w:p>
    <w:p w14:paraId="2DB9139A"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Cantitate</w:t>
      </w:r>
    </w:p>
    <w:p w14:paraId="3031CC6E"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Preț unitar fără TVA</w:t>
      </w:r>
    </w:p>
    <w:p w14:paraId="017C731E"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Valoarea totală TVA</w:t>
      </w:r>
    </w:p>
    <w:p w14:paraId="1E58E4E2"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Cheltuieli eligibile fără TVA</w:t>
      </w:r>
    </w:p>
    <w:p w14:paraId="53517CEB"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Total cheltuieli nerambursabile</w:t>
      </w:r>
    </w:p>
    <w:p w14:paraId="783223A7"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TVA eligibil</w:t>
      </w:r>
      <w:r>
        <w:rPr>
          <w:rFonts w:cstheme="minorHAnsi"/>
          <w:color w:val="333333"/>
          <w:lang w:eastAsia="ro-RO"/>
        </w:rPr>
        <w:t>- da/nu</w:t>
      </w:r>
    </w:p>
    <w:p w14:paraId="368EA72B"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Ajutor de stat</w:t>
      </w:r>
      <w:r>
        <w:rPr>
          <w:rFonts w:cstheme="minorHAnsi"/>
          <w:color w:val="333333"/>
          <w:lang w:eastAsia="ro-RO"/>
        </w:rPr>
        <w:t>- da/nu</w:t>
      </w:r>
    </w:p>
    <w:p w14:paraId="19AFECDF" w14:textId="77777777" w:rsidR="00A836FF" w:rsidRDefault="00A836FF" w:rsidP="00A836FF">
      <w:pPr>
        <w:spacing w:before="100" w:beforeAutospacing="1" w:after="100" w:afterAutospacing="1"/>
        <w:rPr>
          <w:rFonts w:cstheme="minorHAnsi"/>
          <w:color w:val="333333"/>
          <w:lang w:eastAsia="ro-RO"/>
        </w:rPr>
      </w:pPr>
      <w:r>
        <w:rPr>
          <w:rFonts w:cstheme="minorHAnsi"/>
          <w:color w:val="333333"/>
          <w:lang w:eastAsia="ro-RO"/>
        </w:rPr>
        <w:t xml:space="preserve">Butonul </w:t>
      </w:r>
      <w:r>
        <w:rPr>
          <w:rFonts w:cstheme="minorHAnsi"/>
          <w:noProof/>
          <w:color w:val="333333"/>
          <w:lang w:val="en-US"/>
        </w:rPr>
        <w:drawing>
          <wp:inline distT="0" distB="0" distL="0" distR="0" wp14:anchorId="1A3504A1" wp14:editId="7EFF5440">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47">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Pr>
          <w:rFonts w:cstheme="minorHAnsi"/>
          <w:color w:val="333333"/>
          <w:lang w:eastAsia="ro-RO"/>
        </w:rPr>
        <w:t xml:space="preserve">  va afișa informații de tipul:</w:t>
      </w:r>
    </w:p>
    <w:p w14:paraId="0D1EEF19"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Total valoare fără TVA</w:t>
      </w:r>
    </w:p>
    <w:p w14:paraId="76C73B84"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Total valoare cu TVA</w:t>
      </w:r>
    </w:p>
    <w:p w14:paraId="544321F3"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Valoare TVA eligibil</w:t>
      </w:r>
    </w:p>
    <w:p w14:paraId="2E7A4FCE"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Total cheltuieli eligibile</w:t>
      </w:r>
    </w:p>
    <w:p w14:paraId="25545439"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Cheltuieli neeligibile fără TVA</w:t>
      </w:r>
    </w:p>
    <w:p w14:paraId="2F2FE600" w14:textId="77777777" w:rsidR="00A836FF" w:rsidRPr="00203B1B"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Valoare TVA neeligiblă</w:t>
      </w:r>
    </w:p>
    <w:p w14:paraId="5B9758ED"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Total valoare neeligbilă cu TVA</w:t>
      </w:r>
    </w:p>
    <w:p w14:paraId="7B0B7F70"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Contribuție proprie eligibilă</w:t>
      </w:r>
    </w:p>
    <w:p w14:paraId="0324E274"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Valoare cotă TVA</w:t>
      </w:r>
    </w:p>
    <w:p w14:paraId="39102BDF" w14:textId="77777777" w:rsidR="00A836FF" w:rsidRDefault="00A836FF" w:rsidP="00A836FF">
      <w:pPr>
        <w:rPr>
          <w:rFonts w:cstheme="minorHAnsi"/>
        </w:rPr>
      </w:pPr>
    </w:p>
    <w:p w14:paraId="29D2FE66" w14:textId="768550A4" w:rsidR="00A836FF" w:rsidRPr="0001793A" w:rsidRDefault="00A836FF" w:rsidP="0001793A">
      <w:pPr>
        <w:pStyle w:val="Heading1"/>
        <w:rPr>
          <w:rFonts w:cstheme="minorHAnsi"/>
          <w:sz w:val="22"/>
          <w:szCs w:val="22"/>
        </w:rPr>
      </w:pPr>
      <w:bookmarkStart w:id="42" w:name="_Toc141816722"/>
      <w:r w:rsidRPr="0001793A">
        <w:rPr>
          <w:rFonts w:cstheme="minorHAnsi"/>
          <w:sz w:val="22"/>
          <w:szCs w:val="22"/>
        </w:rPr>
        <w:t>Buget- domeniu de intervenție</w:t>
      </w:r>
      <w:bookmarkEnd w:id="42"/>
    </w:p>
    <w:p w14:paraId="3F7AACAD"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24500B32" wp14:editId="2DCA3F07">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A76B452" w14:textId="6F92F2D4" w:rsidR="00A836FF" w:rsidRDefault="00A836FF" w:rsidP="00A836FF">
      <w:pPr>
        <w:spacing w:before="100" w:beforeAutospacing="1" w:after="100" w:afterAutospacing="1"/>
        <w:rPr>
          <w:rFonts w:cstheme="minorHAnsi"/>
          <w:color w:val="333333"/>
          <w:lang w:eastAsia="ro-RO"/>
        </w:rPr>
      </w:pPr>
      <w:r>
        <w:rPr>
          <w:rFonts w:cstheme="minorHAnsi"/>
          <w:color w:val="333333"/>
          <w:lang w:eastAsia="ro-RO"/>
        </w:rPr>
        <w:t xml:space="preserve">Valoarea eligibilă a proiectului se va împărți </w:t>
      </w:r>
      <w:r w:rsidR="0081072D">
        <w:rPr>
          <w:rFonts w:cstheme="minorHAnsi"/>
          <w:color w:val="333333"/>
          <w:lang w:eastAsia="ro-RO"/>
        </w:rPr>
        <w:t xml:space="preserve">in domenii </w:t>
      </w:r>
      <w:r>
        <w:rPr>
          <w:rFonts w:cstheme="minorHAnsi"/>
          <w:color w:val="333333"/>
          <w:lang w:eastAsia="ro-RO"/>
        </w:rPr>
        <w:t>de intervenție, în funcție de tipologia cheltuielilor propuse spre finanțare</w:t>
      </w:r>
      <w:r w:rsidR="0081072D">
        <w:rPr>
          <w:rFonts w:cstheme="minorHAnsi"/>
          <w:color w:val="333333"/>
          <w:lang w:eastAsia="ro-RO"/>
        </w:rPr>
        <w:t xml:space="preserve">. </w:t>
      </w:r>
      <w:r w:rsidRPr="00203B1B">
        <w:rPr>
          <w:rFonts w:cstheme="minorHAnsi"/>
          <w:color w:val="333333"/>
          <w:lang w:eastAsia="ro-RO"/>
        </w:rPr>
        <w:t>Introduceți valoarea eligibilă a proiectului pe fiecare cod în parte. Se corelează informațiile</w:t>
      </w:r>
      <w:r>
        <w:rPr>
          <w:rFonts w:cstheme="minorHAnsi"/>
          <w:color w:val="333333"/>
          <w:lang w:eastAsia="ro-RO"/>
        </w:rPr>
        <w:t xml:space="preserve"> </w:t>
      </w:r>
      <w:r w:rsidRPr="00203B1B">
        <w:rPr>
          <w:rFonts w:cstheme="minorHAnsi"/>
          <w:color w:val="333333"/>
          <w:lang w:eastAsia="ro-RO"/>
        </w:rPr>
        <w:t>cu bugetul eligibil al proiectului.</w:t>
      </w:r>
    </w:p>
    <w:p w14:paraId="19236952" w14:textId="2D5B58BF" w:rsidR="00A836FF" w:rsidRPr="0001793A" w:rsidRDefault="00A836FF" w:rsidP="0001793A">
      <w:pPr>
        <w:pStyle w:val="Heading1"/>
        <w:rPr>
          <w:rFonts w:cstheme="minorHAnsi"/>
          <w:sz w:val="22"/>
          <w:szCs w:val="22"/>
        </w:rPr>
      </w:pPr>
      <w:bookmarkStart w:id="43" w:name="_Toc141816723"/>
      <w:r w:rsidRPr="0001793A">
        <w:rPr>
          <w:rFonts w:cstheme="minorHAnsi"/>
          <w:sz w:val="22"/>
          <w:szCs w:val="22"/>
        </w:rPr>
        <w:t>Buget- formă de sprijin</w:t>
      </w:r>
      <w:bookmarkEnd w:id="43"/>
    </w:p>
    <w:p w14:paraId="61225B57"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718875BB" wp14:editId="1B198770">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223484A" w14:textId="77777777" w:rsidR="00A836FF" w:rsidRDefault="00A836FF" w:rsidP="00A836FF">
      <w:pPr>
        <w:spacing w:before="100" w:beforeAutospacing="1" w:after="100" w:afterAutospacing="1"/>
        <w:rPr>
          <w:rFonts w:cstheme="minorHAnsi"/>
          <w:color w:val="333333"/>
          <w:lang w:eastAsia="ro-RO"/>
        </w:rPr>
      </w:pPr>
      <w:r w:rsidRPr="001E7CBF">
        <w:rPr>
          <w:rFonts w:cstheme="minorHAnsi"/>
          <w:color w:val="333333"/>
          <w:lang w:eastAsia="ro-RO"/>
        </w:rPr>
        <w:t>Se select</w:t>
      </w:r>
      <w:r>
        <w:rPr>
          <w:rFonts w:cstheme="minorHAnsi"/>
          <w:color w:val="333333"/>
          <w:lang w:eastAsia="ro-RO"/>
        </w:rPr>
        <w:t>ează din nomenclator opțiunea</w:t>
      </w:r>
      <w:r w:rsidRPr="001E7CBF">
        <w:rPr>
          <w:rFonts w:cstheme="minorHAnsi"/>
          <w:color w:val="333333"/>
          <w:lang w:eastAsia="ro-RO"/>
        </w:rPr>
        <w:t xml:space="preserve"> – Grant</w:t>
      </w:r>
      <w:r>
        <w:rPr>
          <w:rFonts w:cstheme="minorHAnsi"/>
          <w:color w:val="333333"/>
          <w:lang w:eastAsia="ro-RO"/>
        </w:rPr>
        <w:t>uri</w:t>
      </w:r>
      <w:r w:rsidRPr="001E7CBF">
        <w:rPr>
          <w:rFonts w:cstheme="minorHAnsi"/>
          <w:color w:val="333333"/>
          <w:lang w:eastAsia="ro-RO"/>
        </w:rPr>
        <w:t xml:space="preserve"> pentru proiectele depuse în cadrul prezentului apel şi se introduce valoarea eligibilă a proiectului</w:t>
      </w:r>
      <w:r>
        <w:rPr>
          <w:rFonts w:cstheme="minorHAnsi"/>
          <w:color w:val="333333"/>
          <w:lang w:eastAsia="ro-RO"/>
        </w:rPr>
        <w:t>.</w:t>
      </w:r>
    </w:p>
    <w:p w14:paraId="464A155B" w14:textId="32E58E32" w:rsidR="00A836FF" w:rsidRPr="0001793A" w:rsidRDefault="00A836FF" w:rsidP="0001793A">
      <w:pPr>
        <w:pStyle w:val="Heading1"/>
        <w:rPr>
          <w:rFonts w:cstheme="minorHAnsi"/>
          <w:sz w:val="22"/>
          <w:szCs w:val="22"/>
        </w:rPr>
      </w:pPr>
      <w:bookmarkStart w:id="44" w:name="_Toc141816724"/>
      <w:r w:rsidRPr="0001793A">
        <w:rPr>
          <w:rFonts w:cstheme="minorHAnsi"/>
          <w:sz w:val="22"/>
          <w:szCs w:val="22"/>
        </w:rPr>
        <w:t>Buget- dimensiune punere în practică teritorială</w:t>
      </w:r>
      <w:bookmarkEnd w:id="44"/>
    </w:p>
    <w:p w14:paraId="232224A5" w14:textId="77777777" w:rsidR="00A836FF" w:rsidRDefault="00A836FF" w:rsidP="00A836FF">
      <w:pPr>
        <w:spacing w:line="276" w:lineRule="auto"/>
        <w:rPr>
          <w:rFonts w:cstheme="minorHAnsi"/>
          <w:color w:val="000000" w:themeColor="text1"/>
        </w:rPr>
      </w:pPr>
    </w:p>
    <w:p w14:paraId="6FE48696"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5090E1FC" wp14:editId="613A64F3">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299B36B" w14:textId="77777777" w:rsidR="00A836FF" w:rsidRDefault="00A836FF" w:rsidP="00A836FF">
      <w:pPr>
        <w:rPr>
          <w:rFonts w:cstheme="minorHAnsi"/>
          <w:color w:val="333333"/>
          <w:lang w:eastAsia="ro-RO"/>
        </w:rPr>
      </w:pPr>
      <w:r w:rsidRPr="00CA061E">
        <w:rPr>
          <w:rFonts w:cstheme="minorHAnsi"/>
          <w:color w:val="333333"/>
          <w:lang w:eastAsia="ro-RO"/>
        </w:rPr>
        <w:t>La câmpul ”Abordare mecanism aplicare teritorială” se selectează ”Alte abordări”.</w:t>
      </w:r>
    </w:p>
    <w:p w14:paraId="1D84D88E" w14:textId="77777777" w:rsidR="00A836FF" w:rsidRPr="00CF08B3" w:rsidRDefault="00A836FF" w:rsidP="00A836FF">
      <w:pPr>
        <w:rPr>
          <w:rFonts w:cstheme="minorHAnsi"/>
          <w:color w:val="333333"/>
          <w:lang w:val="pt-BR" w:eastAsia="ro-RO"/>
        </w:rPr>
      </w:pPr>
      <w:r w:rsidRPr="00CF08B3">
        <w:rPr>
          <w:rFonts w:cstheme="minorHAnsi"/>
          <w:b/>
          <w:bCs/>
          <w:color w:val="333333"/>
          <w:lang w:val="pt-BR" w:eastAsia="ro-RO"/>
        </w:rPr>
        <w:t xml:space="preserve">Tip mecanism de aplicare teritorială – </w:t>
      </w:r>
      <w:r w:rsidRPr="00CF08B3">
        <w:rPr>
          <w:rFonts w:cstheme="minorHAnsi"/>
          <w:color w:val="333333"/>
          <w:lang w:val="pt-BR" w:eastAsia="ro-RO"/>
        </w:rPr>
        <w:t xml:space="preserve">se selectează din nomenclator, în funcție de tipul solicitantului: </w:t>
      </w:r>
    </w:p>
    <w:p w14:paraId="6B88B1CF" w14:textId="6F80951E" w:rsidR="00A836FF" w:rsidRPr="000568E0" w:rsidRDefault="00A836FF" w:rsidP="0001793A">
      <w:pPr>
        <w:rPr>
          <w:rFonts w:cstheme="minorHAnsi"/>
          <w:color w:val="FF0000"/>
          <w:lang w:eastAsia="ro-RO"/>
        </w:rPr>
      </w:pPr>
      <w:r w:rsidRPr="00CF08B3">
        <w:rPr>
          <w:rFonts w:cstheme="minorHAnsi"/>
          <w:b/>
          <w:bCs/>
          <w:color w:val="333333"/>
          <w:lang w:val="pt-BR" w:eastAsia="ro-RO"/>
        </w:rPr>
        <w:t xml:space="preserve">  </w:t>
      </w:r>
    </w:p>
    <w:p w14:paraId="194700DF" w14:textId="0D5014C5" w:rsidR="00A836FF" w:rsidRPr="0001793A" w:rsidRDefault="00A836FF" w:rsidP="0001793A">
      <w:pPr>
        <w:pStyle w:val="Heading1"/>
        <w:rPr>
          <w:rFonts w:cstheme="minorHAnsi"/>
          <w:sz w:val="22"/>
          <w:szCs w:val="22"/>
        </w:rPr>
      </w:pPr>
      <w:bookmarkStart w:id="45" w:name="_Toc141816725"/>
      <w:r w:rsidRPr="0001793A">
        <w:rPr>
          <w:rFonts w:cstheme="minorHAnsi"/>
          <w:sz w:val="22"/>
          <w:szCs w:val="22"/>
        </w:rPr>
        <w:t>Buget- activitate economică</w:t>
      </w:r>
      <w:bookmarkEnd w:id="45"/>
    </w:p>
    <w:p w14:paraId="17838E0B"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478F8420" wp14:editId="67CC8D8C">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9B4D24" w14:textId="77777777" w:rsidR="00A836FF" w:rsidRDefault="00A836FF" w:rsidP="00A836FF">
      <w:pPr>
        <w:spacing w:before="100" w:beforeAutospacing="1" w:after="100" w:afterAutospacing="1"/>
        <w:rPr>
          <w:rFonts w:cstheme="minorHAnsi"/>
          <w:color w:val="333333"/>
          <w:lang w:eastAsia="ro-RO"/>
        </w:rPr>
      </w:pPr>
      <w:r>
        <w:rPr>
          <w:rFonts w:cstheme="minorHAnsi"/>
          <w:color w:val="333333"/>
          <w:lang w:eastAsia="ro-RO"/>
        </w:rPr>
        <w:t>Se selectează din nomenclatorul aferent activitatea economică aplicabilă, iar apoi se introduce valoarea eligibilă a proiectului.</w:t>
      </w:r>
    </w:p>
    <w:p w14:paraId="7B06D879" w14:textId="78B95145" w:rsidR="00A836FF" w:rsidRPr="0001793A" w:rsidRDefault="00A836FF" w:rsidP="0001793A">
      <w:pPr>
        <w:pStyle w:val="Heading1"/>
        <w:rPr>
          <w:rFonts w:cstheme="minorHAnsi"/>
          <w:sz w:val="22"/>
          <w:szCs w:val="22"/>
        </w:rPr>
      </w:pPr>
      <w:bookmarkStart w:id="46" w:name="_Toc141816726"/>
      <w:r w:rsidRPr="0001793A">
        <w:rPr>
          <w:rFonts w:cstheme="minorHAnsi"/>
          <w:sz w:val="22"/>
          <w:szCs w:val="22"/>
        </w:rPr>
        <w:t>Buget- Localizare</w:t>
      </w:r>
      <w:bookmarkEnd w:id="46"/>
    </w:p>
    <w:p w14:paraId="620C6B3A"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39C062AF" wp14:editId="2496B62F">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EAA611" w14:textId="77777777" w:rsidR="00A836FF" w:rsidRDefault="00A836FF" w:rsidP="00A836FF">
      <w:pPr>
        <w:spacing w:before="100" w:beforeAutospacing="1" w:after="100" w:afterAutospacing="1"/>
        <w:rPr>
          <w:rFonts w:cstheme="minorHAnsi"/>
          <w:color w:val="333333"/>
          <w:lang w:eastAsia="ro-RO"/>
        </w:rPr>
      </w:pPr>
      <w:r w:rsidRPr="001E7CBF">
        <w:rPr>
          <w:rFonts w:cstheme="minorHAnsi"/>
          <w:b/>
          <w:color w:val="333333"/>
          <w:lang w:eastAsia="ro-RO"/>
        </w:rPr>
        <w:t>ATENȚIE!</w:t>
      </w:r>
      <w:r>
        <w:rPr>
          <w:rFonts w:cstheme="minorHAnsi"/>
          <w:color w:val="333333"/>
          <w:lang w:eastAsia="ro-RO"/>
        </w:rPr>
        <w:t xml:space="preserve"> </w:t>
      </w:r>
      <w:r w:rsidRPr="001E7CBF">
        <w:rPr>
          <w:rFonts w:cstheme="minorHAnsi"/>
          <w:color w:val="333333"/>
          <w:lang w:eastAsia="ro-RO"/>
        </w:rPr>
        <w:t>Aceste localizări ale proiectului sunt afișate așa cum au fost completate în secțiunea Localizare proiect. Dacă doriți alte localizări trebuie sa le completați în secțiunea Localizare proiect!</w:t>
      </w:r>
    </w:p>
    <w:p w14:paraId="2FF1B776" w14:textId="6A4FF0B3" w:rsidR="00A836FF" w:rsidRPr="0001793A" w:rsidRDefault="00A836FF" w:rsidP="0001793A">
      <w:pPr>
        <w:pStyle w:val="Heading1"/>
        <w:rPr>
          <w:rFonts w:cstheme="minorHAnsi"/>
          <w:sz w:val="22"/>
          <w:szCs w:val="22"/>
        </w:rPr>
      </w:pPr>
      <w:bookmarkStart w:id="47" w:name="_Toc141816727"/>
      <w:r w:rsidRPr="0001793A">
        <w:rPr>
          <w:rFonts w:cstheme="minorHAnsi"/>
          <w:sz w:val="22"/>
          <w:szCs w:val="22"/>
        </w:rPr>
        <w:t>Buget- Teme secundare în cadrul FSE+</w:t>
      </w:r>
      <w:bookmarkEnd w:id="47"/>
    </w:p>
    <w:p w14:paraId="6718092D" w14:textId="482D6373" w:rsidR="00A836FF" w:rsidRPr="0001793A" w:rsidRDefault="0001793A" w:rsidP="00A836FF">
      <w:pPr>
        <w:spacing w:line="276" w:lineRule="auto"/>
        <w:rPr>
          <w:rFonts w:cstheme="minorHAnsi"/>
        </w:rPr>
      </w:pPr>
      <w:r w:rsidRPr="0001793A">
        <w:rPr>
          <w:rFonts w:cstheme="minorHAnsi"/>
        </w:rPr>
        <w:t>Nu se aplica</w:t>
      </w:r>
    </w:p>
    <w:p w14:paraId="177C94F1" w14:textId="452A9293" w:rsidR="00A836FF" w:rsidRPr="0001793A" w:rsidRDefault="00A836FF" w:rsidP="0001793A">
      <w:pPr>
        <w:pStyle w:val="Heading1"/>
        <w:rPr>
          <w:rFonts w:cstheme="minorHAnsi"/>
          <w:sz w:val="22"/>
          <w:szCs w:val="22"/>
        </w:rPr>
      </w:pPr>
      <w:bookmarkStart w:id="48" w:name="_Toc141816728"/>
      <w:r w:rsidRPr="0001793A">
        <w:rPr>
          <w:rFonts w:cstheme="minorHAnsi"/>
          <w:sz w:val="22"/>
          <w:szCs w:val="22"/>
        </w:rPr>
        <w:t>Buget- Dimensiune egalitate de gen</w:t>
      </w:r>
      <w:bookmarkEnd w:id="48"/>
    </w:p>
    <w:p w14:paraId="107F63BF" w14:textId="77777777" w:rsidR="00A836FF" w:rsidRPr="00A62381" w:rsidRDefault="00A836FF" w:rsidP="00A836FF">
      <w:pPr>
        <w:spacing w:line="276" w:lineRule="auto"/>
        <w:rPr>
          <w:rFonts w:cstheme="minorHAnsi"/>
          <w:color w:val="000000" w:themeColor="text1"/>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2CD81665" wp14:editId="78DFF668">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705A5A3" w14:textId="77777777" w:rsidR="00A836FF" w:rsidRDefault="00A836FF" w:rsidP="00A836FF">
      <w:pPr>
        <w:spacing w:before="100" w:beforeAutospacing="1" w:after="100" w:afterAutospacing="1"/>
        <w:rPr>
          <w:rFonts w:cstheme="minorHAnsi"/>
          <w:color w:val="333333"/>
          <w:lang w:eastAsia="ro-RO"/>
        </w:rPr>
      </w:pPr>
      <w:r>
        <w:rPr>
          <w:rFonts w:cstheme="minorHAnsi"/>
          <w:color w:val="333333"/>
          <w:lang w:eastAsia="ro-RO"/>
        </w:rPr>
        <w:t xml:space="preserve">Se selectează opțiunea </w:t>
      </w:r>
      <w:r w:rsidRPr="00CD667A">
        <w:rPr>
          <w:rFonts w:cstheme="minorHAnsi"/>
          <w:color w:val="333333"/>
          <w:lang w:eastAsia="ro-RO"/>
        </w:rPr>
        <w:t>de Neutralitate de gen și se adugă</w:t>
      </w:r>
      <w:r>
        <w:rPr>
          <w:rFonts w:cstheme="minorHAnsi"/>
          <w:color w:val="333333"/>
          <w:lang w:eastAsia="ro-RO"/>
        </w:rPr>
        <w:t xml:space="preserve"> bugetul eligibil. </w:t>
      </w:r>
    </w:p>
    <w:p w14:paraId="07BE5200" w14:textId="24D4D989" w:rsidR="00A836FF" w:rsidRPr="0001793A" w:rsidRDefault="00A836FF" w:rsidP="0001793A">
      <w:pPr>
        <w:pStyle w:val="Heading1"/>
        <w:rPr>
          <w:rFonts w:cstheme="minorHAnsi"/>
          <w:sz w:val="22"/>
          <w:szCs w:val="22"/>
        </w:rPr>
      </w:pPr>
      <w:r w:rsidRPr="0001793A">
        <w:rPr>
          <w:rFonts w:cstheme="minorHAnsi"/>
          <w:sz w:val="22"/>
          <w:szCs w:val="22"/>
        </w:rPr>
        <w:t xml:space="preserve"> </w:t>
      </w:r>
      <w:bookmarkStart w:id="49" w:name="_Toc141816729"/>
      <w:r w:rsidRPr="0001793A">
        <w:rPr>
          <w:rFonts w:cstheme="minorHAnsi"/>
          <w:sz w:val="22"/>
          <w:szCs w:val="22"/>
        </w:rPr>
        <w:t>Buget- Strategii macroregionale și bazin maritim</w:t>
      </w:r>
      <w:bookmarkEnd w:id="49"/>
    </w:p>
    <w:p w14:paraId="15A86A1C" w14:textId="77777777" w:rsidR="00A836FF" w:rsidRDefault="00A836FF" w:rsidP="00A836FF">
      <w:pPr>
        <w:spacing w:line="276" w:lineRule="auto"/>
        <w:rPr>
          <w:rFonts w:cstheme="minorHAnsi"/>
          <w:color w:val="000000" w:themeColor="text1"/>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56FD04F9" wp14:editId="43B4B47A">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3018A8D" w14:textId="17D20136" w:rsidR="00A836FF" w:rsidRPr="00481925" w:rsidRDefault="00A836FF" w:rsidP="00A836FF">
      <w:pPr>
        <w:spacing w:line="276" w:lineRule="auto"/>
        <w:rPr>
          <w:rFonts w:cstheme="minorHAnsi"/>
          <w:color w:val="000000" w:themeColor="text1"/>
        </w:rPr>
      </w:pPr>
      <w:r w:rsidRPr="00FB6DAD">
        <w:rPr>
          <w:rFonts w:cstheme="minorHAnsi"/>
          <w:color w:val="000000" w:themeColor="text1"/>
        </w:rPr>
        <w:t>Se selectează opțiunea ”Strategie pentru Regiunea Dunării” și se va insera bugetul eligibil.</w:t>
      </w:r>
    </w:p>
    <w:p w14:paraId="1D2D47D9" w14:textId="2C41598F" w:rsidR="00A836FF" w:rsidRPr="0001793A" w:rsidRDefault="00A836FF" w:rsidP="0001793A">
      <w:pPr>
        <w:pStyle w:val="Heading1"/>
        <w:rPr>
          <w:rFonts w:cstheme="minorHAnsi"/>
          <w:sz w:val="22"/>
          <w:szCs w:val="22"/>
        </w:rPr>
      </w:pPr>
      <w:bookmarkStart w:id="50" w:name="_Toc141816730"/>
      <w:r w:rsidRPr="0001793A">
        <w:rPr>
          <w:rFonts w:cstheme="minorHAnsi"/>
          <w:sz w:val="22"/>
          <w:szCs w:val="22"/>
        </w:rPr>
        <w:t>Criterii ETF</w:t>
      </w:r>
      <w:bookmarkEnd w:id="50"/>
    </w:p>
    <w:p w14:paraId="6D2A16C9" w14:textId="77777777" w:rsidR="00A836FF" w:rsidRDefault="00A836FF" w:rsidP="00A836FF">
      <w:pPr>
        <w:spacing w:before="100" w:beforeAutospacing="1" w:after="100" w:afterAutospacing="1"/>
        <w:rPr>
          <w:rFonts w:cstheme="minorHAnsi"/>
          <w:lang w:eastAsia="ro-RO"/>
        </w:rPr>
      </w:pPr>
      <w:r>
        <w:rPr>
          <w:rFonts w:cstheme="minorHAnsi"/>
          <w:lang w:eastAsia="ro-RO"/>
        </w:rPr>
        <w:t xml:space="preserve">În Grila de evaluare tehnică și financiară atașată ghidului solicitantului sunt incluse atât criterii digitalizate (autoevaluate), cât și criterii evaluate manual. </w:t>
      </w:r>
    </w:p>
    <w:p w14:paraId="02B91DC0" w14:textId="77777777" w:rsidR="00A836FF" w:rsidRDefault="00A836FF" w:rsidP="00A836FF">
      <w:pPr>
        <w:spacing w:before="100" w:beforeAutospacing="1" w:after="100" w:afterAutospacing="1"/>
        <w:rPr>
          <w:rFonts w:cstheme="minorHAnsi"/>
          <w:lang w:eastAsia="ro-RO"/>
        </w:rPr>
      </w:pPr>
      <w:r>
        <w:rPr>
          <w:rFonts w:cstheme="minorHAnsi"/>
          <w:lang w:eastAsia="ro-RO"/>
        </w:rPr>
        <w:t>Pentru criteriile digitalizate, s</w:t>
      </w:r>
      <w:r w:rsidRPr="00D27DAD">
        <w:rPr>
          <w:rFonts w:cstheme="minorHAnsi"/>
          <w:lang w:eastAsia="ro-RO"/>
        </w:rPr>
        <w:t xml:space="preserve">olicitantul de finanțare va bifa îndeplinirea </w:t>
      </w:r>
      <w:r>
        <w:rPr>
          <w:rFonts w:cstheme="minorHAnsi"/>
          <w:lang w:eastAsia="ro-RO"/>
        </w:rPr>
        <w:t>acestora</w:t>
      </w:r>
      <w:r w:rsidRPr="00D27DAD">
        <w:rPr>
          <w:rFonts w:cstheme="minorHAnsi"/>
          <w:lang w:eastAsia="ro-RO"/>
        </w:rPr>
        <w:t>, argumentând pentru</w:t>
      </w:r>
      <w:r>
        <w:rPr>
          <w:rFonts w:cstheme="minorHAnsi"/>
          <w:lang w:eastAsia="ro-RO"/>
        </w:rPr>
        <w:t xml:space="preserve"> </w:t>
      </w:r>
      <w:r w:rsidRPr="00D27DAD">
        <w:rPr>
          <w:rFonts w:cstheme="minorHAnsi"/>
          <w:lang w:eastAsia="ro-RO"/>
        </w:rPr>
        <w:t xml:space="preserve">fiecare criteriu </w:t>
      </w:r>
      <w:r>
        <w:rPr>
          <w:rFonts w:cstheme="minorHAnsi"/>
          <w:lang w:eastAsia="ro-RO"/>
        </w:rPr>
        <w:t>motivul acordării punctajului respectiv</w:t>
      </w:r>
      <w:r w:rsidRPr="00D27DAD">
        <w:rPr>
          <w:rFonts w:cstheme="minorHAnsi"/>
          <w:lang w:eastAsia="ro-RO"/>
        </w:rPr>
        <w:t>, în câmpul ”Explicație”.</w:t>
      </w:r>
    </w:p>
    <w:p w14:paraId="1239389C" w14:textId="4ACE0CF7" w:rsidR="00A836FF" w:rsidRPr="00CF08B3" w:rsidRDefault="00A836FF" w:rsidP="00A836FF">
      <w:pPr>
        <w:spacing w:before="100" w:beforeAutospacing="1" w:after="100" w:afterAutospacing="1"/>
        <w:rPr>
          <w:rFonts w:cstheme="minorHAnsi"/>
          <w:lang w:eastAsia="ro-RO"/>
        </w:rPr>
      </w:pPr>
      <w:r w:rsidRPr="00CF08B3">
        <w:rPr>
          <w:rFonts w:cstheme="minorHAnsi"/>
          <w:lang w:eastAsia="ro-RO"/>
        </w:rPr>
        <w:t>În cazul în care în grila ETF se precizează că punctajul este cumulativ, se va avea în vedere bifarea tuturor opțiunilor.</w:t>
      </w:r>
    </w:p>
    <w:p w14:paraId="383D71EB" w14:textId="77777777" w:rsidR="00A836FF" w:rsidRPr="00CF08B3" w:rsidRDefault="00A836FF" w:rsidP="00A836FF">
      <w:pPr>
        <w:spacing w:before="100" w:beforeAutospacing="1" w:after="100" w:afterAutospacing="1"/>
        <w:rPr>
          <w:rFonts w:cstheme="minorHAnsi"/>
          <w:lang w:val="pt-BR" w:eastAsia="ro-RO"/>
        </w:rPr>
      </w:pPr>
      <w:r w:rsidRPr="00CF08B3">
        <w:rPr>
          <w:rFonts w:cstheme="minorHAnsi"/>
          <w:lang w:val="pt-BR" w:eastAsia="ro-RO"/>
        </w:rPr>
        <w:t>Punctajul se va acorda în conformitate cu algoritmul prezentat în Grila evaluare tehnică și financiară atașată ghidului solicitantului.</w:t>
      </w:r>
    </w:p>
    <w:p w14:paraId="28481585" w14:textId="77777777" w:rsidR="00A836FF" w:rsidRPr="00CF08B3" w:rsidRDefault="00A836FF" w:rsidP="00A836FF">
      <w:pPr>
        <w:spacing w:before="100" w:beforeAutospacing="1" w:after="100" w:afterAutospacing="1"/>
        <w:rPr>
          <w:rFonts w:cstheme="minorHAnsi"/>
          <w:lang w:val="pt-BR" w:eastAsia="ro-RO"/>
        </w:rPr>
      </w:pPr>
      <w:r w:rsidRPr="00CF08B3">
        <w:rPr>
          <w:rFonts w:cstheme="minorHAnsi"/>
          <w:lang w:val="pt-BR" w:eastAsia="ro-RO"/>
        </w:rPr>
        <w:t>În cazul obținerii unui punctaj sub pragul de calitate proiectul va fi respins.</w:t>
      </w:r>
    </w:p>
    <w:p w14:paraId="552427F4" w14:textId="20115741" w:rsidR="00A836FF" w:rsidRPr="006666F4" w:rsidRDefault="00A836FF" w:rsidP="0001793A">
      <w:pPr>
        <w:pStyle w:val="Heading1"/>
        <w:rPr>
          <w:rFonts w:cstheme="minorHAnsi"/>
          <w:sz w:val="22"/>
          <w:szCs w:val="22"/>
        </w:rPr>
      </w:pPr>
      <w:bookmarkStart w:id="51" w:name="_Toc141816731"/>
      <w:r w:rsidRPr="0001793A">
        <w:rPr>
          <w:rFonts w:cstheme="minorHAnsi"/>
          <w:sz w:val="22"/>
          <w:szCs w:val="22"/>
        </w:rPr>
        <w:t>Declarație unică</w:t>
      </w:r>
      <w:bookmarkEnd w:id="51"/>
    </w:p>
    <w:p w14:paraId="671DAB35" w14:textId="77777777" w:rsidR="00A836FF" w:rsidRDefault="00A836FF" w:rsidP="00A836FF"/>
    <w:p w14:paraId="783DFBD9" w14:textId="77777777" w:rsidR="00A836FF" w:rsidRDefault="00A836FF" w:rsidP="00A836FF">
      <w:pPr>
        <w:rPr>
          <w:rFonts w:ascii="Calibri" w:hAnsi="Calibri"/>
        </w:rPr>
      </w:pPr>
      <w:r w:rsidRPr="001D4B33">
        <w:rPr>
          <w:rFonts w:cstheme="minorHAnsi"/>
          <w:color w:val="000000" w:themeColor="text1"/>
        </w:rPr>
        <w:t>Declarația unică este generată de sistemul informatic MySMIS2021/SMIS2021+, se completează de solicitant şi se semnează cu semnătură electronică extinsă de către reprezentantul legal al acestuia</w:t>
      </w:r>
      <w:r>
        <w:t>.</w:t>
      </w:r>
    </w:p>
    <w:p w14:paraId="2B5D19E2" w14:textId="77777777" w:rsidR="00A836FF" w:rsidRDefault="00A836FF" w:rsidP="00A836FF">
      <w:pPr>
        <w:spacing w:line="276" w:lineRule="auto"/>
        <w:rPr>
          <w:rFonts w:cstheme="minorHAnsi"/>
          <w:color w:val="000000" w:themeColor="text1"/>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1D406F1B" wp14:editId="4BF323F8">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8F9D8B6" w14:textId="6E852398" w:rsidR="00BE4634" w:rsidRPr="00481925" w:rsidRDefault="00A836FF" w:rsidP="00481925">
      <w:pPr>
        <w:spacing w:before="100" w:beforeAutospacing="1" w:after="100" w:afterAutospacing="1"/>
        <w:rPr>
          <w:rFonts w:cstheme="minorHAnsi"/>
          <w:lang w:eastAsia="ro-RO"/>
        </w:rPr>
      </w:pPr>
      <w:r w:rsidRPr="00D27DAD">
        <w:rPr>
          <w:rFonts w:cstheme="minorHAnsi"/>
          <w:lang w:eastAsia="ro-RO"/>
        </w:rPr>
        <w:t>Solicitantul de finanțare va bifa toate opțiunile aplicabile în cadrul declarației unice</w:t>
      </w:r>
      <w:bookmarkEnd w:id="20"/>
      <w:bookmarkEnd w:id="21"/>
    </w:p>
    <w:sectPr w:rsidR="00BE4634" w:rsidRPr="00481925" w:rsidSect="000E7DC8">
      <w:headerReference w:type="default" r:id="rId48"/>
      <w:pgSz w:w="11906" w:h="16838"/>
      <w:pgMar w:top="1417" w:right="1133" w:bottom="1417" w:left="135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3C8BCA" w14:textId="77777777" w:rsidR="000E7DC8" w:rsidRDefault="000E7DC8" w:rsidP="00702FA1">
      <w:r>
        <w:separator/>
      </w:r>
    </w:p>
  </w:endnote>
  <w:endnote w:type="continuationSeparator" w:id="0">
    <w:p w14:paraId="379A1D6D" w14:textId="77777777" w:rsidR="000E7DC8" w:rsidRDefault="000E7DC8"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861B9A" w14:textId="77777777" w:rsidR="000E7DC8" w:rsidRDefault="000E7DC8" w:rsidP="00A77B6E">
      <w:r>
        <w:separator/>
      </w:r>
    </w:p>
  </w:footnote>
  <w:footnote w:type="continuationSeparator" w:id="0">
    <w:p w14:paraId="2E6CD60A" w14:textId="77777777" w:rsidR="000E7DC8" w:rsidRDefault="000E7DC8"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26BEE9" w14:textId="77777777" w:rsidR="00E940FE" w:rsidRPr="00E940FE" w:rsidRDefault="00E940FE" w:rsidP="00E940FE">
    <w:pPr>
      <w:pStyle w:val="Header"/>
      <w:rPr>
        <w:rFonts w:cstheme="minorHAnsi"/>
        <w:b/>
        <w:spacing w:val="-2"/>
        <w:sz w:val="16"/>
        <w:szCs w:val="16"/>
      </w:rPr>
    </w:pPr>
    <w:r w:rsidRPr="00E940FE">
      <w:rPr>
        <w:rFonts w:cstheme="minorHAnsi"/>
        <w:b/>
        <w:spacing w:val="-2"/>
        <w:sz w:val="16"/>
        <w:szCs w:val="16"/>
      </w:rPr>
      <w:t>Programul Regional Sud-Vest Oltenia 2021-2027</w:t>
    </w:r>
  </w:p>
  <w:p w14:paraId="4D76BBCC" w14:textId="77777777" w:rsidR="00E940FE" w:rsidRPr="00E940FE" w:rsidRDefault="00E940FE" w:rsidP="00E940FE">
    <w:pPr>
      <w:pStyle w:val="Header"/>
      <w:rPr>
        <w:rFonts w:cstheme="minorHAnsi"/>
        <w:b/>
        <w:spacing w:val="-2"/>
        <w:sz w:val="16"/>
        <w:szCs w:val="16"/>
      </w:rPr>
    </w:pPr>
    <w:r w:rsidRPr="00E940FE">
      <w:rPr>
        <w:rFonts w:cstheme="minorHAnsi"/>
        <w:b/>
        <w:spacing w:val="-2"/>
        <w:sz w:val="16"/>
        <w:szCs w:val="16"/>
      </w:rPr>
      <w:t xml:space="preserve">OS 1.1. Dezvoltarea și creșterea capacităților de cercetare și inovare și adoptarea tehnologiilor avansate (FEDR) (I); </w:t>
    </w:r>
  </w:p>
  <w:p w14:paraId="5F0F6211" w14:textId="77777777" w:rsidR="00E940FE" w:rsidRPr="00E940FE" w:rsidRDefault="00E940FE" w:rsidP="00E940FE">
    <w:pPr>
      <w:pStyle w:val="Header"/>
      <w:rPr>
        <w:rFonts w:cstheme="minorHAnsi"/>
        <w:b/>
        <w:spacing w:val="-2"/>
        <w:sz w:val="16"/>
        <w:szCs w:val="16"/>
      </w:rPr>
    </w:pPr>
    <w:r w:rsidRPr="00E940FE">
      <w:rPr>
        <w:rFonts w:cstheme="minorHAnsi"/>
        <w:b/>
        <w:spacing w:val="-2"/>
        <w:sz w:val="16"/>
        <w:szCs w:val="16"/>
      </w:rPr>
      <w:t>OS 1.4. Dezvoltarea competențelor pentru specializare inteligentă, tranziție industrială și antreprenoriat</w:t>
    </w:r>
  </w:p>
  <w:p w14:paraId="6C3201A9" w14:textId="77777777" w:rsidR="00E940FE" w:rsidRPr="00E940FE" w:rsidRDefault="00E940FE" w:rsidP="00E940FE">
    <w:pPr>
      <w:pStyle w:val="Header"/>
      <w:rPr>
        <w:rFonts w:cstheme="minorHAnsi"/>
        <w:b/>
        <w:spacing w:val="-2"/>
        <w:sz w:val="16"/>
        <w:szCs w:val="16"/>
      </w:rPr>
    </w:pPr>
    <w:r w:rsidRPr="00E940FE">
      <w:rPr>
        <w:rFonts w:cstheme="minorHAnsi"/>
        <w:b/>
        <w:spacing w:val="-2"/>
        <w:sz w:val="16"/>
        <w:szCs w:val="16"/>
      </w:rPr>
      <w:t>Prioritatea 1: Competitivitate prin inovare și întreprinderi dinamice</w:t>
    </w:r>
  </w:p>
  <w:p w14:paraId="6443E223" w14:textId="5576A847" w:rsidR="00481925" w:rsidRDefault="00E940FE" w:rsidP="00E940FE">
    <w:pPr>
      <w:pStyle w:val="Header"/>
      <w:rPr>
        <w:rFonts w:cstheme="minorHAnsi"/>
        <w:b/>
        <w:spacing w:val="-2"/>
        <w:sz w:val="16"/>
        <w:szCs w:val="16"/>
      </w:rPr>
    </w:pPr>
    <w:r w:rsidRPr="00E940FE">
      <w:rPr>
        <w:rFonts w:cstheme="minorHAnsi"/>
        <w:b/>
        <w:spacing w:val="-2"/>
        <w:sz w:val="16"/>
        <w:szCs w:val="16"/>
      </w:rPr>
      <w:t>Acțiunea 1.3 - „Transfer tehnologic si inovare”</w:t>
    </w:r>
  </w:p>
  <w:p w14:paraId="19FD2EA0" w14:textId="77777777" w:rsidR="00481925" w:rsidRPr="001D0F7A" w:rsidRDefault="00481925" w:rsidP="001D0F7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24FE6C14"/>
    <w:multiLevelType w:val="hybridMultilevel"/>
    <w:tmpl w:val="4EA0E5A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321F140F"/>
    <w:multiLevelType w:val="hybridMultilevel"/>
    <w:tmpl w:val="6BBA52FA"/>
    <w:lvl w:ilvl="0" w:tplc="58704CA2">
      <w:start w:val="1"/>
      <w:numFmt w:val="bullet"/>
      <w:lvlText w:val=""/>
      <w:lvlJc w:val="left"/>
      <w:pPr>
        <w:tabs>
          <w:tab w:val="num" w:pos="720"/>
        </w:tabs>
        <w:ind w:left="720" w:hanging="360"/>
      </w:pPr>
      <w:rPr>
        <w:rFonts w:ascii="Wingdings" w:hAnsi="Wingdings" w:hint="default"/>
        <w:color w:val="808080"/>
      </w:rPr>
    </w:lvl>
    <w:lvl w:ilvl="1" w:tplc="1CB24F68">
      <w:start w:val="3"/>
      <w:numFmt w:val="bullet"/>
      <w:lvlText w:val="-"/>
      <w:lvlJc w:val="left"/>
      <w:pPr>
        <w:tabs>
          <w:tab w:val="num" w:pos="1440"/>
        </w:tabs>
        <w:ind w:left="1440" w:hanging="360"/>
      </w:pPr>
      <w:rPr>
        <w:rFonts w:ascii="Times New Roman" w:eastAsia="Times New Roman" w:hAnsi="Times New Roman" w:cs="Times New Roman" w:hint="default"/>
      </w:rPr>
    </w:lvl>
    <w:lvl w:ilvl="2" w:tplc="1CB24F68">
      <w:start w:val="3"/>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35E72448"/>
    <w:multiLevelType w:val="hybridMultilevel"/>
    <w:tmpl w:val="F4D2C8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1"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58631CA5"/>
    <w:multiLevelType w:val="multilevel"/>
    <w:tmpl w:val="6C8CCFE6"/>
    <w:lvl w:ilvl="0">
      <w:numFmt w:val="decimal"/>
      <w:pStyle w:val="Heading1"/>
      <w:lvlText w:val="%1."/>
      <w:lvlJc w:val="left"/>
      <w:pPr>
        <w:ind w:left="737" w:hanging="737"/>
      </w:pPr>
      <w:rPr>
        <w:rFonts w:hint="default"/>
      </w:rPr>
    </w:lvl>
    <w:lvl w:ilvl="1">
      <w:start w:val="1"/>
      <w:numFmt w:val="decimal"/>
      <w:pStyle w:val="Heading2"/>
      <w:lvlText w:val="%1.%2."/>
      <w:lvlJc w:val="left"/>
      <w:pPr>
        <w:ind w:left="827" w:hanging="737"/>
      </w:pPr>
      <w:rPr>
        <w:rFonts w:hint="default"/>
      </w:rPr>
    </w:lvl>
    <w:lvl w:ilvl="2">
      <w:start w:val="1"/>
      <w:numFmt w:val="decimal"/>
      <w:lvlText w:val="%1.%2.%3."/>
      <w:lvlJc w:val="left"/>
      <w:pPr>
        <w:ind w:left="737"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5"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5F1039D8"/>
    <w:multiLevelType w:val="hybridMultilevel"/>
    <w:tmpl w:val="A3C8B5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21"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4"/>
  </w:num>
  <w:num w:numId="2">
    <w:abstractNumId w:val="10"/>
  </w:num>
  <w:num w:numId="3">
    <w:abstractNumId w:val="5"/>
  </w:num>
  <w:num w:numId="4">
    <w:abstractNumId w:val="11"/>
  </w:num>
  <w:num w:numId="5">
    <w:abstractNumId w:val="0"/>
  </w:num>
  <w:num w:numId="6">
    <w:abstractNumId w:val="12"/>
  </w:num>
  <w:num w:numId="7">
    <w:abstractNumId w:val="3"/>
  </w:num>
  <w:num w:numId="8">
    <w:abstractNumId w:val="21"/>
  </w:num>
  <w:num w:numId="9">
    <w:abstractNumId w:val="14"/>
  </w:num>
  <w:num w:numId="10">
    <w:abstractNumId w:val="9"/>
  </w:num>
  <w:num w:numId="11">
    <w:abstractNumId w:val="19"/>
  </w:num>
  <w:num w:numId="12">
    <w:abstractNumId w:val="13"/>
  </w:num>
  <w:num w:numId="13">
    <w:abstractNumId w:val="14"/>
  </w:num>
  <w:num w:numId="14">
    <w:abstractNumId w:val="1"/>
  </w:num>
  <w:num w:numId="15">
    <w:abstractNumId w:val="14"/>
  </w:num>
  <w:num w:numId="16">
    <w:abstractNumId w:val="14"/>
  </w:num>
  <w:num w:numId="17">
    <w:abstractNumId w:val="14"/>
  </w:num>
  <w:num w:numId="18">
    <w:abstractNumId w:val="14"/>
  </w:num>
  <w:num w:numId="19">
    <w:abstractNumId w:val="15"/>
  </w:num>
  <w:num w:numId="20">
    <w:abstractNumId w:val="17"/>
  </w:num>
  <w:num w:numId="21">
    <w:abstractNumId w:val="18"/>
  </w:num>
  <w:num w:numId="22">
    <w:abstractNumId w:val="20"/>
  </w:num>
  <w:num w:numId="23">
    <w:abstractNumId w:val="2"/>
  </w:num>
  <w:num w:numId="24">
    <w:abstractNumId w:val="8"/>
  </w:num>
  <w:num w:numId="25">
    <w:abstractNumId w:val="6"/>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4"/>
  </w:num>
  <w:num w:numId="34">
    <w:abstractNumId w:val="14"/>
  </w:num>
  <w:num w:numId="35">
    <w:abstractNumId w:val="14"/>
  </w:num>
  <w:num w:numId="36">
    <w:abstractNumId w:val="14"/>
  </w:num>
  <w:num w:numId="37">
    <w:abstractNumId w:val="14"/>
  </w:num>
  <w:num w:numId="38">
    <w:abstractNumId w:val="14"/>
  </w:num>
  <w:num w:numId="39">
    <w:abstractNumId w:val="14"/>
  </w:num>
  <w:num w:numId="40">
    <w:abstractNumId w:val="14"/>
  </w:num>
  <w:num w:numId="41">
    <w:abstractNumId w:val="14"/>
  </w:num>
  <w:num w:numId="42">
    <w:abstractNumId w:val="14"/>
  </w:num>
  <w:num w:numId="43">
    <w:abstractNumId w:val="14"/>
  </w:num>
  <w:num w:numId="44">
    <w:abstractNumId w:val="14"/>
  </w:num>
  <w:num w:numId="45">
    <w:abstractNumId w:val="7"/>
  </w:num>
  <w:num w:numId="46">
    <w:abstractNumId w:val="4"/>
  </w:num>
  <w:num w:numId="47">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17AC"/>
    <w:rsid w:val="00005100"/>
    <w:rsid w:val="0000658E"/>
    <w:rsid w:val="0000685F"/>
    <w:rsid w:val="00007DB6"/>
    <w:rsid w:val="000110AC"/>
    <w:rsid w:val="00012C6C"/>
    <w:rsid w:val="00015E50"/>
    <w:rsid w:val="00016FAE"/>
    <w:rsid w:val="0001793A"/>
    <w:rsid w:val="0002071E"/>
    <w:rsid w:val="0002200E"/>
    <w:rsid w:val="000245A4"/>
    <w:rsid w:val="000252CC"/>
    <w:rsid w:val="000254D8"/>
    <w:rsid w:val="00026D2A"/>
    <w:rsid w:val="0003034B"/>
    <w:rsid w:val="00031C9B"/>
    <w:rsid w:val="000328B1"/>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71D4"/>
    <w:rsid w:val="000579E3"/>
    <w:rsid w:val="00057DAF"/>
    <w:rsid w:val="00060509"/>
    <w:rsid w:val="0006172F"/>
    <w:rsid w:val="0006252C"/>
    <w:rsid w:val="00062FCA"/>
    <w:rsid w:val="00064102"/>
    <w:rsid w:val="00064121"/>
    <w:rsid w:val="00064EAB"/>
    <w:rsid w:val="00064F64"/>
    <w:rsid w:val="00064F96"/>
    <w:rsid w:val="00065080"/>
    <w:rsid w:val="00065246"/>
    <w:rsid w:val="00065848"/>
    <w:rsid w:val="00065D06"/>
    <w:rsid w:val="00065F4C"/>
    <w:rsid w:val="00066F14"/>
    <w:rsid w:val="00072549"/>
    <w:rsid w:val="00072FC7"/>
    <w:rsid w:val="00073FA1"/>
    <w:rsid w:val="0007412B"/>
    <w:rsid w:val="0007576D"/>
    <w:rsid w:val="00077502"/>
    <w:rsid w:val="000776D9"/>
    <w:rsid w:val="00080761"/>
    <w:rsid w:val="000807C3"/>
    <w:rsid w:val="00081CF3"/>
    <w:rsid w:val="00084BEA"/>
    <w:rsid w:val="00084E5E"/>
    <w:rsid w:val="0008513D"/>
    <w:rsid w:val="000879CB"/>
    <w:rsid w:val="00090120"/>
    <w:rsid w:val="00090FD9"/>
    <w:rsid w:val="00091916"/>
    <w:rsid w:val="00091F15"/>
    <w:rsid w:val="00092A30"/>
    <w:rsid w:val="000939B0"/>
    <w:rsid w:val="000A220F"/>
    <w:rsid w:val="000A26FE"/>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E7DC8"/>
    <w:rsid w:val="000F129A"/>
    <w:rsid w:val="000F1BA0"/>
    <w:rsid w:val="000F1E3A"/>
    <w:rsid w:val="000F1EF1"/>
    <w:rsid w:val="000F35ED"/>
    <w:rsid w:val="000F3608"/>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147F"/>
    <w:rsid w:val="00122C58"/>
    <w:rsid w:val="001242BF"/>
    <w:rsid w:val="00124D0B"/>
    <w:rsid w:val="00126885"/>
    <w:rsid w:val="0012688E"/>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0D9"/>
    <w:rsid w:val="00157261"/>
    <w:rsid w:val="00157267"/>
    <w:rsid w:val="00157753"/>
    <w:rsid w:val="00157B0F"/>
    <w:rsid w:val="00157CE1"/>
    <w:rsid w:val="00157D2F"/>
    <w:rsid w:val="001618FB"/>
    <w:rsid w:val="00162146"/>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26DA"/>
    <w:rsid w:val="001833BE"/>
    <w:rsid w:val="00184B7B"/>
    <w:rsid w:val="00184DA2"/>
    <w:rsid w:val="00185CCC"/>
    <w:rsid w:val="001865EB"/>
    <w:rsid w:val="001878EB"/>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F80"/>
    <w:rsid w:val="001B1743"/>
    <w:rsid w:val="001B4323"/>
    <w:rsid w:val="001B598D"/>
    <w:rsid w:val="001B5CCC"/>
    <w:rsid w:val="001B5E8E"/>
    <w:rsid w:val="001B61E6"/>
    <w:rsid w:val="001B65AE"/>
    <w:rsid w:val="001B7A68"/>
    <w:rsid w:val="001C0F74"/>
    <w:rsid w:val="001C1BA9"/>
    <w:rsid w:val="001C43C9"/>
    <w:rsid w:val="001C540E"/>
    <w:rsid w:val="001C5643"/>
    <w:rsid w:val="001C638C"/>
    <w:rsid w:val="001C7BFD"/>
    <w:rsid w:val="001D0F7A"/>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11E3"/>
    <w:rsid w:val="002411E5"/>
    <w:rsid w:val="002428D9"/>
    <w:rsid w:val="002447F3"/>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97F2D"/>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5321"/>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1257"/>
    <w:rsid w:val="003514C9"/>
    <w:rsid w:val="00351AD1"/>
    <w:rsid w:val="00351AF4"/>
    <w:rsid w:val="00351B26"/>
    <w:rsid w:val="00351CC1"/>
    <w:rsid w:val="003525C8"/>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32B6"/>
    <w:rsid w:val="00374293"/>
    <w:rsid w:val="003742E3"/>
    <w:rsid w:val="003747A4"/>
    <w:rsid w:val="003750B3"/>
    <w:rsid w:val="003773AF"/>
    <w:rsid w:val="00377C16"/>
    <w:rsid w:val="00381707"/>
    <w:rsid w:val="00381AB0"/>
    <w:rsid w:val="00381AD7"/>
    <w:rsid w:val="0038239F"/>
    <w:rsid w:val="00382BB3"/>
    <w:rsid w:val="00383044"/>
    <w:rsid w:val="00383AB3"/>
    <w:rsid w:val="00384191"/>
    <w:rsid w:val="003843B7"/>
    <w:rsid w:val="003854DC"/>
    <w:rsid w:val="003854E1"/>
    <w:rsid w:val="00385773"/>
    <w:rsid w:val="003857B3"/>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699"/>
    <w:rsid w:val="003D2B14"/>
    <w:rsid w:val="003D3494"/>
    <w:rsid w:val="003D4D79"/>
    <w:rsid w:val="003D567C"/>
    <w:rsid w:val="003D59E3"/>
    <w:rsid w:val="003D68CB"/>
    <w:rsid w:val="003D6EF7"/>
    <w:rsid w:val="003E05DA"/>
    <w:rsid w:val="003E0DC3"/>
    <w:rsid w:val="003E15B5"/>
    <w:rsid w:val="003E3356"/>
    <w:rsid w:val="003E484D"/>
    <w:rsid w:val="003E5032"/>
    <w:rsid w:val="003E5272"/>
    <w:rsid w:val="003E5E9B"/>
    <w:rsid w:val="003F017F"/>
    <w:rsid w:val="003F0B08"/>
    <w:rsid w:val="003F0C0B"/>
    <w:rsid w:val="003F1369"/>
    <w:rsid w:val="003F6AB1"/>
    <w:rsid w:val="003F71D5"/>
    <w:rsid w:val="003F765D"/>
    <w:rsid w:val="00400144"/>
    <w:rsid w:val="00400E9A"/>
    <w:rsid w:val="00402C03"/>
    <w:rsid w:val="004030D1"/>
    <w:rsid w:val="00405308"/>
    <w:rsid w:val="00412FFA"/>
    <w:rsid w:val="004143EB"/>
    <w:rsid w:val="004161CE"/>
    <w:rsid w:val="00416FED"/>
    <w:rsid w:val="004232EA"/>
    <w:rsid w:val="00424B58"/>
    <w:rsid w:val="00424E88"/>
    <w:rsid w:val="0042551B"/>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E67"/>
    <w:rsid w:val="00452B78"/>
    <w:rsid w:val="004539B4"/>
    <w:rsid w:val="00453E2A"/>
    <w:rsid w:val="0045474B"/>
    <w:rsid w:val="004547E7"/>
    <w:rsid w:val="00454A02"/>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70A4"/>
    <w:rsid w:val="00477C51"/>
    <w:rsid w:val="00480292"/>
    <w:rsid w:val="00480990"/>
    <w:rsid w:val="00480D11"/>
    <w:rsid w:val="00481925"/>
    <w:rsid w:val="004840BC"/>
    <w:rsid w:val="0048628C"/>
    <w:rsid w:val="0048792A"/>
    <w:rsid w:val="0049026F"/>
    <w:rsid w:val="00492114"/>
    <w:rsid w:val="00492270"/>
    <w:rsid w:val="00492766"/>
    <w:rsid w:val="0049344A"/>
    <w:rsid w:val="00493751"/>
    <w:rsid w:val="00494EF5"/>
    <w:rsid w:val="00495B6D"/>
    <w:rsid w:val="00496297"/>
    <w:rsid w:val="00496726"/>
    <w:rsid w:val="0049679B"/>
    <w:rsid w:val="00496BB8"/>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0A09"/>
    <w:rsid w:val="0051195E"/>
    <w:rsid w:val="00512041"/>
    <w:rsid w:val="00512287"/>
    <w:rsid w:val="00515167"/>
    <w:rsid w:val="00520CAB"/>
    <w:rsid w:val="00520E04"/>
    <w:rsid w:val="005224E2"/>
    <w:rsid w:val="00522CDF"/>
    <w:rsid w:val="00522D7D"/>
    <w:rsid w:val="00524858"/>
    <w:rsid w:val="00524AF9"/>
    <w:rsid w:val="005251D0"/>
    <w:rsid w:val="00525681"/>
    <w:rsid w:val="005302C6"/>
    <w:rsid w:val="00530766"/>
    <w:rsid w:val="00531219"/>
    <w:rsid w:val="00534B0B"/>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5BA2"/>
    <w:rsid w:val="00556721"/>
    <w:rsid w:val="00561B75"/>
    <w:rsid w:val="00562EA4"/>
    <w:rsid w:val="00563C4A"/>
    <w:rsid w:val="005651F5"/>
    <w:rsid w:val="00566AB5"/>
    <w:rsid w:val="00567F60"/>
    <w:rsid w:val="00571437"/>
    <w:rsid w:val="00571722"/>
    <w:rsid w:val="005721A4"/>
    <w:rsid w:val="005722AF"/>
    <w:rsid w:val="005728C3"/>
    <w:rsid w:val="00572A7D"/>
    <w:rsid w:val="00572B66"/>
    <w:rsid w:val="00574DC4"/>
    <w:rsid w:val="005758BE"/>
    <w:rsid w:val="00575B8A"/>
    <w:rsid w:val="0057623C"/>
    <w:rsid w:val="00576D91"/>
    <w:rsid w:val="005770E4"/>
    <w:rsid w:val="00581CCB"/>
    <w:rsid w:val="00582E3E"/>
    <w:rsid w:val="00583D69"/>
    <w:rsid w:val="0058428D"/>
    <w:rsid w:val="00584D5B"/>
    <w:rsid w:val="00584DE8"/>
    <w:rsid w:val="005869AA"/>
    <w:rsid w:val="00587696"/>
    <w:rsid w:val="005878BE"/>
    <w:rsid w:val="00587A6E"/>
    <w:rsid w:val="00590869"/>
    <w:rsid w:val="00591E01"/>
    <w:rsid w:val="00592FCB"/>
    <w:rsid w:val="00595615"/>
    <w:rsid w:val="005967CB"/>
    <w:rsid w:val="0059727C"/>
    <w:rsid w:val="005A0428"/>
    <w:rsid w:val="005A0E7C"/>
    <w:rsid w:val="005A2091"/>
    <w:rsid w:val="005A480C"/>
    <w:rsid w:val="005A4D5F"/>
    <w:rsid w:val="005A57FF"/>
    <w:rsid w:val="005A5C01"/>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2EC3"/>
    <w:rsid w:val="005C348A"/>
    <w:rsid w:val="005C40C5"/>
    <w:rsid w:val="005C461B"/>
    <w:rsid w:val="005C6A92"/>
    <w:rsid w:val="005C6E1F"/>
    <w:rsid w:val="005C7FD1"/>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1D69"/>
    <w:rsid w:val="005F2A33"/>
    <w:rsid w:val="005F5A94"/>
    <w:rsid w:val="005F6620"/>
    <w:rsid w:val="006016CE"/>
    <w:rsid w:val="00601CA5"/>
    <w:rsid w:val="00602281"/>
    <w:rsid w:val="006023E2"/>
    <w:rsid w:val="00602B69"/>
    <w:rsid w:val="00603B71"/>
    <w:rsid w:val="00603BEB"/>
    <w:rsid w:val="00604652"/>
    <w:rsid w:val="00604A10"/>
    <w:rsid w:val="006050A7"/>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616"/>
    <w:rsid w:val="00635BF3"/>
    <w:rsid w:val="00636347"/>
    <w:rsid w:val="00636767"/>
    <w:rsid w:val="00637919"/>
    <w:rsid w:val="0064058B"/>
    <w:rsid w:val="006405CF"/>
    <w:rsid w:val="00642B8F"/>
    <w:rsid w:val="00642DAB"/>
    <w:rsid w:val="006430A6"/>
    <w:rsid w:val="006430EC"/>
    <w:rsid w:val="00645C2B"/>
    <w:rsid w:val="00647474"/>
    <w:rsid w:val="00647840"/>
    <w:rsid w:val="00647878"/>
    <w:rsid w:val="00647C8F"/>
    <w:rsid w:val="00650681"/>
    <w:rsid w:val="00650CFE"/>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28DD"/>
    <w:rsid w:val="0068305E"/>
    <w:rsid w:val="006833E4"/>
    <w:rsid w:val="00683828"/>
    <w:rsid w:val="006861CD"/>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6C24"/>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030C"/>
    <w:rsid w:val="006F1E2F"/>
    <w:rsid w:val="006F1E79"/>
    <w:rsid w:val="006F201C"/>
    <w:rsid w:val="006F28C5"/>
    <w:rsid w:val="006F31CF"/>
    <w:rsid w:val="006F4511"/>
    <w:rsid w:val="006F4EEB"/>
    <w:rsid w:val="006F50BC"/>
    <w:rsid w:val="006F51BB"/>
    <w:rsid w:val="006F5879"/>
    <w:rsid w:val="006F5950"/>
    <w:rsid w:val="006F5C9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3147"/>
    <w:rsid w:val="00725134"/>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3B4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5586"/>
    <w:rsid w:val="00771E46"/>
    <w:rsid w:val="00772835"/>
    <w:rsid w:val="00772EC3"/>
    <w:rsid w:val="00773821"/>
    <w:rsid w:val="00774709"/>
    <w:rsid w:val="00774AB2"/>
    <w:rsid w:val="00775F96"/>
    <w:rsid w:val="00776107"/>
    <w:rsid w:val="00776C74"/>
    <w:rsid w:val="00777B0F"/>
    <w:rsid w:val="00777D15"/>
    <w:rsid w:val="00781EAE"/>
    <w:rsid w:val="00782593"/>
    <w:rsid w:val="007825D1"/>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97A96"/>
    <w:rsid w:val="007A0E39"/>
    <w:rsid w:val="007A15A3"/>
    <w:rsid w:val="007A3036"/>
    <w:rsid w:val="007A31E2"/>
    <w:rsid w:val="007A376D"/>
    <w:rsid w:val="007A40BC"/>
    <w:rsid w:val="007A42E1"/>
    <w:rsid w:val="007A4302"/>
    <w:rsid w:val="007A4FD4"/>
    <w:rsid w:val="007A5022"/>
    <w:rsid w:val="007A5362"/>
    <w:rsid w:val="007A587A"/>
    <w:rsid w:val="007A6CCF"/>
    <w:rsid w:val="007A773F"/>
    <w:rsid w:val="007B0A0C"/>
    <w:rsid w:val="007B142F"/>
    <w:rsid w:val="007B1633"/>
    <w:rsid w:val="007B16D3"/>
    <w:rsid w:val="007B2397"/>
    <w:rsid w:val="007B4271"/>
    <w:rsid w:val="007B42C2"/>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E6952"/>
    <w:rsid w:val="007F047B"/>
    <w:rsid w:val="007F30ED"/>
    <w:rsid w:val="007F3B57"/>
    <w:rsid w:val="007F3DBE"/>
    <w:rsid w:val="007F479B"/>
    <w:rsid w:val="007F50F2"/>
    <w:rsid w:val="00800AFE"/>
    <w:rsid w:val="00801921"/>
    <w:rsid w:val="00803DC3"/>
    <w:rsid w:val="0080486C"/>
    <w:rsid w:val="00807B3C"/>
    <w:rsid w:val="00807DB8"/>
    <w:rsid w:val="0081072D"/>
    <w:rsid w:val="0081181E"/>
    <w:rsid w:val="0081203A"/>
    <w:rsid w:val="008123F0"/>
    <w:rsid w:val="0081275D"/>
    <w:rsid w:val="008145F2"/>
    <w:rsid w:val="00816C54"/>
    <w:rsid w:val="00816E6A"/>
    <w:rsid w:val="008174DD"/>
    <w:rsid w:val="00817606"/>
    <w:rsid w:val="00817FFA"/>
    <w:rsid w:val="008204E6"/>
    <w:rsid w:val="0082162C"/>
    <w:rsid w:val="00821B02"/>
    <w:rsid w:val="00821DFD"/>
    <w:rsid w:val="008237DA"/>
    <w:rsid w:val="008241D8"/>
    <w:rsid w:val="00825F03"/>
    <w:rsid w:val="00830A8A"/>
    <w:rsid w:val="00831416"/>
    <w:rsid w:val="008327F7"/>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20E0"/>
    <w:rsid w:val="00863571"/>
    <w:rsid w:val="00863918"/>
    <w:rsid w:val="00863E8D"/>
    <w:rsid w:val="008640D0"/>
    <w:rsid w:val="00865A82"/>
    <w:rsid w:val="00865C3D"/>
    <w:rsid w:val="00866FE7"/>
    <w:rsid w:val="00867B2A"/>
    <w:rsid w:val="00867F8A"/>
    <w:rsid w:val="00871E57"/>
    <w:rsid w:val="008725DD"/>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3CA4"/>
    <w:rsid w:val="00884EB7"/>
    <w:rsid w:val="008852E6"/>
    <w:rsid w:val="00887A23"/>
    <w:rsid w:val="008902B1"/>
    <w:rsid w:val="008909D1"/>
    <w:rsid w:val="00890E7A"/>
    <w:rsid w:val="00891B7A"/>
    <w:rsid w:val="00892167"/>
    <w:rsid w:val="00892323"/>
    <w:rsid w:val="008925CB"/>
    <w:rsid w:val="00893AF6"/>
    <w:rsid w:val="00893FF1"/>
    <w:rsid w:val="00894AF6"/>
    <w:rsid w:val="00896688"/>
    <w:rsid w:val="00896AD1"/>
    <w:rsid w:val="0089709B"/>
    <w:rsid w:val="008A0407"/>
    <w:rsid w:val="008A08F3"/>
    <w:rsid w:val="008A0B16"/>
    <w:rsid w:val="008A0DA9"/>
    <w:rsid w:val="008A1B42"/>
    <w:rsid w:val="008A492B"/>
    <w:rsid w:val="008B03AB"/>
    <w:rsid w:val="008B0918"/>
    <w:rsid w:val="008B1287"/>
    <w:rsid w:val="008B20B1"/>
    <w:rsid w:val="008B2C6A"/>
    <w:rsid w:val="008B54E7"/>
    <w:rsid w:val="008B5BB9"/>
    <w:rsid w:val="008B718E"/>
    <w:rsid w:val="008C0DBA"/>
    <w:rsid w:val="008C1D6B"/>
    <w:rsid w:val="008C32FE"/>
    <w:rsid w:val="008C5D9E"/>
    <w:rsid w:val="008C68B0"/>
    <w:rsid w:val="008C7021"/>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5BBE"/>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1CBB"/>
    <w:rsid w:val="00942BEC"/>
    <w:rsid w:val="00944B04"/>
    <w:rsid w:val="00944BC7"/>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333A"/>
    <w:rsid w:val="0097419C"/>
    <w:rsid w:val="00982BF3"/>
    <w:rsid w:val="0098510C"/>
    <w:rsid w:val="0098572E"/>
    <w:rsid w:val="00985D73"/>
    <w:rsid w:val="00986028"/>
    <w:rsid w:val="009870C3"/>
    <w:rsid w:val="00987C78"/>
    <w:rsid w:val="009919CF"/>
    <w:rsid w:val="00991F40"/>
    <w:rsid w:val="009974B1"/>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C70"/>
    <w:rsid w:val="009F2C3C"/>
    <w:rsid w:val="009F42F8"/>
    <w:rsid w:val="009F488D"/>
    <w:rsid w:val="009F548D"/>
    <w:rsid w:val="009F72AF"/>
    <w:rsid w:val="00A00123"/>
    <w:rsid w:val="00A0176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2742"/>
    <w:rsid w:val="00A527D7"/>
    <w:rsid w:val="00A54547"/>
    <w:rsid w:val="00A55B33"/>
    <w:rsid w:val="00A567A0"/>
    <w:rsid w:val="00A56F17"/>
    <w:rsid w:val="00A579B6"/>
    <w:rsid w:val="00A602AB"/>
    <w:rsid w:val="00A60C37"/>
    <w:rsid w:val="00A627C9"/>
    <w:rsid w:val="00A63496"/>
    <w:rsid w:val="00A63D36"/>
    <w:rsid w:val="00A63DB5"/>
    <w:rsid w:val="00A64FEC"/>
    <w:rsid w:val="00A6508A"/>
    <w:rsid w:val="00A650AA"/>
    <w:rsid w:val="00A654A9"/>
    <w:rsid w:val="00A7084B"/>
    <w:rsid w:val="00A70A9E"/>
    <w:rsid w:val="00A70DF9"/>
    <w:rsid w:val="00A7210C"/>
    <w:rsid w:val="00A72A57"/>
    <w:rsid w:val="00A731A6"/>
    <w:rsid w:val="00A73E80"/>
    <w:rsid w:val="00A7457A"/>
    <w:rsid w:val="00A75823"/>
    <w:rsid w:val="00A758DB"/>
    <w:rsid w:val="00A75DFF"/>
    <w:rsid w:val="00A76DD1"/>
    <w:rsid w:val="00A77822"/>
    <w:rsid w:val="00A77B6E"/>
    <w:rsid w:val="00A800A8"/>
    <w:rsid w:val="00A82219"/>
    <w:rsid w:val="00A8238A"/>
    <w:rsid w:val="00A836FF"/>
    <w:rsid w:val="00A8392C"/>
    <w:rsid w:val="00A843FE"/>
    <w:rsid w:val="00A85DBF"/>
    <w:rsid w:val="00A905AA"/>
    <w:rsid w:val="00A9119F"/>
    <w:rsid w:val="00A93443"/>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4BF8"/>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270E"/>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DEA"/>
    <w:rsid w:val="00B170E0"/>
    <w:rsid w:val="00B17A38"/>
    <w:rsid w:val="00B20FC3"/>
    <w:rsid w:val="00B216C7"/>
    <w:rsid w:val="00B223F5"/>
    <w:rsid w:val="00B22435"/>
    <w:rsid w:val="00B22AED"/>
    <w:rsid w:val="00B23335"/>
    <w:rsid w:val="00B2417F"/>
    <w:rsid w:val="00B24A61"/>
    <w:rsid w:val="00B24A7A"/>
    <w:rsid w:val="00B25E38"/>
    <w:rsid w:val="00B26036"/>
    <w:rsid w:val="00B26254"/>
    <w:rsid w:val="00B27436"/>
    <w:rsid w:val="00B309AA"/>
    <w:rsid w:val="00B31061"/>
    <w:rsid w:val="00B31B1A"/>
    <w:rsid w:val="00B337A7"/>
    <w:rsid w:val="00B33C64"/>
    <w:rsid w:val="00B3416F"/>
    <w:rsid w:val="00B34B9F"/>
    <w:rsid w:val="00B35792"/>
    <w:rsid w:val="00B36A49"/>
    <w:rsid w:val="00B40977"/>
    <w:rsid w:val="00B40CC7"/>
    <w:rsid w:val="00B41AA1"/>
    <w:rsid w:val="00B42C56"/>
    <w:rsid w:val="00B42F8C"/>
    <w:rsid w:val="00B438D3"/>
    <w:rsid w:val="00B451D3"/>
    <w:rsid w:val="00B456A9"/>
    <w:rsid w:val="00B45F61"/>
    <w:rsid w:val="00B50D87"/>
    <w:rsid w:val="00B5265F"/>
    <w:rsid w:val="00B532D1"/>
    <w:rsid w:val="00B540B7"/>
    <w:rsid w:val="00B5447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76D7D"/>
    <w:rsid w:val="00B80498"/>
    <w:rsid w:val="00B81599"/>
    <w:rsid w:val="00B835BE"/>
    <w:rsid w:val="00B83755"/>
    <w:rsid w:val="00B84BED"/>
    <w:rsid w:val="00B855A9"/>
    <w:rsid w:val="00B8752C"/>
    <w:rsid w:val="00B87CC3"/>
    <w:rsid w:val="00B90D98"/>
    <w:rsid w:val="00B90E2A"/>
    <w:rsid w:val="00B90EF6"/>
    <w:rsid w:val="00B91121"/>
    <w:rsid w:val="00B93F3B"/>
    <w:rsid w:val="00B948CF"/>
    <w:rsid w:val="00B95A76"/>
    <w:rsid w:val="00BA03C8"/>
    <w:rsid w:val="00BA07D1"/>
    <w:rsid w:val="00BA0EDF"/>
    <w:rsid w:val="00BA11CD"/>
    <w:rsid w:val="00BA5B02"/>
    <w:rsid w:val="00BA7168"/>
    <w:rsid w:val="00BA771F"/>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8C8"/>
    <w:rsid w:val="00BC3EC2"/>
    <w:rsid w:val="00BC51F6"/>
    <w:rsid w:val="00BC5E06"/>
    <w:rsid w:val="00BC68C2"/>
    <w:rsid w:val="00BD127B"/>
    <w:rsid w:val="00BD22E6"/>
    <w:rsid w:val="00BD2CE9"/>
    <w:rsid w:val="00BD316D"/>
    <w:rsid w:val="00BD3DBF"/>
    <w:rsid w:val="00BD58AF"/>
    <w:rsid w:val="00BD6399"/>
    <w:rsid w:val="00BD6922"/>
    <w:rsid w:val="00BD6FAC"/>
    <w:rsid w:val="00BE0285"/>
    <w:rsid w:val="00BE0B4B"/>
    <w:rsid w:val="00BE0C39"/>
    <w:rsid w:val="00BE2AD0"/>
    <w:rsid w:val="00BE3DBC"/>
    <w:rsid w:val="00BE4634"/>
    <w:rsid w:val="00BE4D34"/>
    <w:rsid w:val="00BE72FC"/>
    <w:rsid w:val="00BE740E"/>
    <w:rsid w:val="00BE7885"/>
    <w:rsid w:val="00BE7B6C"/>
    <w:rsid w:val="00BF0A2F"/>
    <w:rsid w:val="00BF189E"/>
    <w:rsid w:val="00BF1A6A"/>
    <w:rsid w:val="00BF560E"/>
    <w:rsid w:val="00BF5FEC"/>
    <w:rsid w:val="00BF7C11"/>
    <w:rsid w:val="00BF7CC6"/>
    <w:rsid w:val="00C00B9E"/>
    <w:rsid w:val="00C0116E"/>
    <w:rsid w:val="00C019D1"/>
    <w:rsid w:val="00C0205C"/>
    <w:rsid w:val="00C050C8"/>
    <w:rsid w:val="00C06EC1"/>
    <w:rsid w:val="00C0799C"/>
    <w:rsid w:val="00C11C31"/>
    <w:rsid w:val="00C12611"/>
    <w:rsid w:val="00C13E1C"/>
    <w:rsid w:val="00C14829"/>
    <w:rsid w:val="00C14A9A"/>
    <w:rsid w:val="00C163EA"/>
    <w:rsid w:val="00C17DAB"/>
    <w:rsid w:val="00C20234"/>
    <w:rsid w:val="00C203DD"/>
    <w:rsid w:val="00C209CF"/>
    <w:rsid w:val="00C21C82"/>
    <w:rsid w:val="00C223B4"/>
    <w:rsid w:val="00C22ED5"/>
    <w:rsid w:val="00C22FE4"/>
    <w:rsid w:val="00C2325D"/>
    <w:rsid w:val="00C23BF8"/>
    <w:rsid w:val="00C23DDB"/>
    <w:rsid w:val="00C243E9"/>
    <w:rsid w:val="00C244BA"/>
    <w:rsid w:val="00C2762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316D"/>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899"/>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A7311"/>
    <w:rsid w:val="00CB1498"/>
    <w:rsid w:val="00CB18E5"/>
    <w:rsid w:val="00CB3591"/>
    <w:rsid w:val="00CB376A"/>
    <w:rsid w:val="00CB425E"/>
    <w:rsid w:val="00CB4ACF"/>
    <w:rsid w:val="00CB4E4D"/>
    <w:rsid w:val="00CB793B"/>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1CC9"/>
    <w:rsid w:val="00CE2152"/>
    <w:rsid w:val="00CE31C2"/>
    <w:rsid w:val="00CE4426"/>
    <w:rsid w:val="00CE4F2F"/>
    <w:rsid w:val="00CF08B3"/>
    <w:rsid w:val="00CF0E0C"/>
    <w:rsid w:val="00CF21D4"/>
    <w:rsid w:val="00CF2396"/>
    <w:rsid w:val="00CF241A"/>
    <w:rsid w:val="00CF2526"/>
    <w:rsid w:val="00CF29C8"/>
    <w:rsid w:val="00CF2E70"/>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53D"/>
    <w:rsid w:val="00D15AB6"/>
    <w:rsid w:val="00D16D73"/>
    <w:rsid w:val="00D17174"/>
    <w:rsid w:val="00D2085B"/>
    <w:rsid w:val="00D208DF"/>
    <w:rsid w:val="00D20989"/>
    <w:rsid w:val="00D23B62"/>
    <w:rsid w:val="00D246B3"/>
    <w:rsid w:val="00D253ED"/>
    <w:rsid w:val="00D25649"/>
    <w:rsid w:val="00D25D66"/>
    <w:rsid w:val="00D26179"/>
    <w:rsid w:val="00D3063B"/>
    <w:rsid w:val="00D3074B"/>
    <w:rsid w:val="00D3159C"/>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BB1"/>
    <w:rsid w:val="00D66DD0"/>
    <w:rsid w:val="00D672E8"/>
    <w:rsid w:val="00D67947"/>
    <w:rsid w:val="00D70583"/>
    <w:rsid w:val="00D71154"/>
    <w:rsid w:val="00D71E7A"/>
    <w:rsid w:val="00D7208F"/>
    <w:rsid w:val="00D72410"/>
    <w:rsid w:val="00D72488"/>
    <w:rsid w:val="00D7294D"/>
    <w:rsid w:val="00D7295A"/>
    <w:rsid w:val="00D735C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4642"/>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09B9"/>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60B"/>
    <w:rsid w:val="00E03C23"/>
    <w:rsid w:val="00E05511"/>
    <w:rsid w:val="00E05C3B"/>
    <w:rsid w:val="00E05E07"/>
    <w:rsid w:val="00E064C8"/>
    <w:rsid w:val="00E06814"/>
    <w:rsid w:val="00E06AF4"/>
    <w:rsid w:val="00E107A0"/>
    <w:rsid w:val="00E119F2"/>
    <w:rsid w:val="00E12072"/>
    <w:rsid w:val="00E135DD"/>
    <w:rsid w:val="00E13679"/>
    <w:rsid w:val="00E13C4F"/>
    <w:rsid w:val="00E15164"/>
    <w:rsid w:val="00E15B9A"/>
    <w:rsid w:val="00E20749"/>
    <w:rsid w:val="00E2097B"/>
    <w:rsid w:val="00E2252C"/>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3693E"/>
    <w:rsid w:val="00E4022A"/>
    <w:rsid w:val="00E41228"/>
    <w:rsid w:val="00E42080"/>
    <w:rsid w:val="00E4477D"/>
    <w:rsid w:val="00E4519C"/>
    <w:rsid w:val="00E4657D"/>
    <w:rsid w:val="00E46EFA"/>
    <w:rsid w:val="00E47D7B"/>
    <w:rsid w:val="00E502D8"/>
    <w:rsid w:val="00E5200A"/>
    <w:rsid w:val="00E52C3C"/>
    <w:rsid w:val="00E52E4D"/>
    <w:rsid w:val="00E5446D"/>
    <w:rsid w:val="00E5577A"/>
    <w:rsid w:val="00E55F5C"/>
    <w:rsid w:val="00E60AB2"/>
    <w:rsid w:val="00E60B5F"/>
    <w:rsid w:val="00E6127D"/>
    <w:rsid w:val="00E623C3"/>
    <w:rsid w:val="00E625AA"/>
    <w:rsid w:val="00E6347E"/>
    <w:rsid w:val="00E63C72"/>
    <w:rsid w:val="00E63EC5"/>
    <w:rsid w:val="00E65581"/>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40FE"/>
    <w:rsid w:val="00E9586A"/>
    <w:rsid w:val="00E9723C"/>
    <w:rsid w:val="00E97539"/>
    <w:rsid w:val="00EA00D1"/>
    <w:rsid w:val="00EA1B34"/>
    <w:rsid w:val="00EA1B8B"/>
    <w:rsid w:val="00EA528E"/>
    <w:rsid w:val="00EA5760"/>
    <w:rsid w:val="00EB0051"/>
    <w:rsid w:val="00EB0C20"/>
    <w:rsid w:val="00EB3402"/>
    <w:rsid w:val="00EB4765"/>
    <w:rsid w:val="00EC07E9"/>
    <w:rsid w:val="00EC0A00"/>
    <w:rsid w:val="00EC0C83"/>
    <w:rsid w:val="00EC1190"/>
    <w:rsid w:val="00EC1C0E"/>
    <w:rsid w:val="00EC20E4"/>
    <w:rsid w:val="00EC40EF"/>
    <w:rsid w:val="00EC42DA"/>
    <w:rsid w:val="00EC53E4"/>
    <w:rsid w:val="00EC7303"/>
    <w:rsid w:val="00EC7852"/>
    <w:rsid w:val="00EC7F6A"/>
    <w:rsid w:val="00ED120F"/>
    <w:rsid w:val="00ED2531"/>
    <w:rsid w:val="00ED3A20"/>
    <w:rsid w:val="00ED527A"/>
    <w:rsid w:val="00ED6374"/>
    <w:rsid w:val="00ED6A98"/>
    <w:rsid w:val="00ED6E0C"/>
    <w:rsid w:val="00ED7281"/>
    <w:rsid w:val="00ED7356"/>
    <w:rsid w:val="00ED77A8"/>
    <w:rsid w:val="00EE1949"/>
    <w:rsid w:val="00EE220B"/>
    <w:rsid w:val="00EE44FD"/>
    <w:rsid w:val="00EE659F"/>
    <w:rsid w:val="00EE6FCC"/>
    <w:rsid w:val="00EE705E"/>
    <w:rsid w:val="00EF021E"/>
    <w:rsid w:val="00EF08F5"/>
    <w:rsid w:val="00EF2731"/>
    <w:rsid w:val="00EF3336"/>
    <w:rsid w:val="00EF35CC"/>
    <w:rsid w:val="00EF3FF5"/>
    <w:rsid w:val="00EF467B"/>
    <w:rsid w:val="00EF4793"/>
    <w:rsid w:val="00EF6CF8"/>
    <w:rsid w:val="00EF7A22"/>
    <w:rsid w:val="00F00519"/>
    <w:rsid w:val="00F017C2"/>
    <w:rsid w:val="00F01CDA"/>
    <w:rsid w:val="00F02557"/>
    <w:rsid w:val="00F04600"/>
    <w:rsid w:val="00F04F8A"/>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6956"/>
    <w:rsid w:val="00F471E6"/>
    <w:rsid w:val="00F50CBF"/>
    <w:rsid w:val="00F50F8B"/>
    <w:rsid w:val="00F52493"/>
    <w:rsid w:val="00F52809"/>
    <w:rsid w:val="00F53041"/>
    <w:rsid w:val="00F5315D"/>
    <w:rsid w:val="00F540BB"/>
    <w:rsid w:val="00F5485C"/>
    <w:rsid w:val="00F55A77"/>
    <w:rsid w:val="00F55AD7"/>
    <w:rsid w:val="00F60531"/>
    <w:rsid w:val="00F6294A"/>
    <w:rsid w:val="00F65AA8"/>
    <w:rsid w:val="00F65FDC"/>
    <w:rsid w:val="00F66AAF"/>
    <w:rsid w:val="00F67040"/>
    <w:rsid w:val="00F671CF"/>
    <w:rsid w:val="00F67DD7"/>
    <w:rsid w:val="00F70133"/>
    <w:rsid w:val="00F7204A"/>
    <w:rsid w:val="00F7292F"/>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232F"/>
    <w:rsid w:val="00FC5C57"/>
    <w:rsid w:val="00FC61EC"/>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28681"/>
  <w15:docId w15:val="{7D09BC3B-91F3-4449-A2F8-68033F6B01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Normal bullet 2,body 2,List1,Forth level,List Paragraph11,Listă colorată - Accentuare 11,Bullet,Citation List,List Paragraph compact,L,2"/>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 Char, Char Char"/>
    <w:basedOn w:val="Normal"/>
    <w:link w:val="HeaderChar"/>
    <w:uiPriority w:val="99"/>
    <w:unhideWhenUsed/>
    <w:rsid w:val="00CF241A"/>
    <w:pPr>
      <w:tabs>
        <w:tab w:val="center" w:pos="4536"/>
        <w:tab w:val="right" w:pos="9072"/>
      </w:tabs>
      <w:spacing w:after="0"/>
    </w:pPr>
  </w:style>
  <w:style w:type="character" w:customStyle="1" w:styleId="HeaderChar">
    <w:name w:val="Header Char"/>
    <w:aliases w:val="Char Char Char, Char Cha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List Paragraph11 Char,Bullet Char,L Char"/>
    <w:basedOn w:val="DefaultParagraphFont"/>
    <w:link w:val="ListParagraph"/>
    <w:uiPriority w:val="34"/>
    <w:qFormat/>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1">
    <w:name w:val="Subiect Comentariu1"/>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 w:type="character" w:customStyle="1" w:styleId="UnresolvedMention">
    <w:name w:val="Unresolved Mention"/>
    <w:basedOn w:val="DefaultParagraphFont"/>
    <w:uiPriority w:val="99"/>
    <w:semiHidden/>
    <w:unhideWhenUsed/>
    <w:rsid w:val="00C223B4"/>
    <w:rPr>
      <w:color w:val="605E5C"/>
      <w:shd w:val="clear" w:color="auto" w:fill="E1DFDD"/>
    </w:rPr>
  </w:style>
  <w:style w:type="character" w:customStyle="1" w:styleId="5NormalChar">
    <w:name w:val="5 Normal Char"/>
    <w:link w:val="5Normal"/>
    <w:locked/>
    <w:rsid w:val="00AB4BF8"/>
    <w:rPr>
      <w:rFonts w:ascii="Verdana" w:hAnsi="Verdana"/>
      <w:spacing w:val="-2"/>
      <w:szCs w:val="24"/>
    </w:rPr>
  </w:style>
  <w:style w:type="paragraph" w:customStyle="1" w:styleId="5Normal">
    <w:name w:val="5 Normal"/>
    <w:basedOn w:val="Normal"/>
    <w:link w:val="5NormalChar"/>
    <w:qFormat/>
    <w:rsid w:val="00AB4BF8"/>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eader" Target="header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6856EC-9583-425B-B718-FE38F9F5A0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Pages>
  <Words>5351</Words>
  <Characters>30502</Characters>
  <Application>Microsoft Office Word</Application>
  <DocSecurity>0</DocSecurity>
  <Lines>254</Lines>
  <Paragraphs>71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35782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Tiziana Brotac</cp:lastModifiedBy>
  <cp:revision>5</cp:revision>
  <cp:lastPrinted>2020-04-06T07:02:00Z</cp:lastPrinted>
  <dcterms:created xsi:type="dcterms:W3CDTF">2023-11-11T15:39:00Z</dcterms:created>
  <dcterms:modified xsi:type="dcterms:W3CDTF">2025-02-06T07:52:00Z</dcterms:modified>
</cp:coreProperties>
</file>